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179B2908" w:rsidR="00AD14BA" w:rsidRDefault="007B2235" w:rsidP="00AD14BA">
      <w:pPr>
        <w:spacing w:line="240" w:lineRule="auto"/>
        <w:contextualSpacing/>
        <w:jc w:val="center"/>
        <w:rPr>
          <w:b/>
          <w:sz w:val="28"/>
          <w:szCs w:val="28"/>
        </w:rPr>
      </w:pPr>
      <w:r>
        <w:rPr>
          <w:b/>
          <w:sz w:val="28"/>
          <w:szCs w:val="28"/>
        </w:rPr>
        <w:t>November 17</w:t>
      </w:r>
      <w:r w:rsidR="0050774A">
        <w:rPr>
          <w:b/>
          <w:sz w:val="28"/>
          <w:szCs w:val="28"/>
        </w:rPr>
        <w:t>, 2022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AD14BA" w14:paraId="3FB822EE" w14:textId="77777777" w:rsidTr="0077374B">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BD2963" w14:paraId="115AF08E"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45B016B" w14:textId="3F043E6A" w:rsidR="00BD2963" w:rsidRDefault="00BD2963" w:rsidP="00BD2963">
            <w:pPr>
              <w:spacing w:after="255"/>
              <w:contextualSpacing/>
              <w:rPr>
                <w:sz w:val="20"/>
                <w:szCs w:val="20"/>
              </w:rPr>
            </w:pPr>
            <w:r>
              <w:rPr>
                <w:sz w:val="20"/>
                <w:szCs w:val="20"/>
              </w:rPr>
              <w:t>Rachael Harvey (Commodore)</w:t>
            </w:r>
          </w:p>
        </w:tc>
        <w:tc>
          <w:tcPr>
            <w:tcW w:w="1005" w:type="dxa"/>
            <w:tcBorders>
              <w:top w:val="single" w:sz="4" w:space="0" w:color="auto"/>
              <w:left w:val="single" w:sz="4" w:space="0" w:color="auto"/>
              <w:bottom w:val="single" w:sz="4" w:space="0" w:color="auto"/>
              <w:right w:val="single" w:sz="4" w:space="0" w:color="auto"/>
            </w:tcBorders>
          </w:tcPr>
          <w:p w14:paraId="52522483" w14:textId="3C5F28A4"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4F89BC" w14:textId="54770D2A" w:rsidR="00BD2963" w:rsidRDefault="007B2235"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B2956" w14:textId="02E746DA" w:rsidR="00BD2963" w:rsidRDefault="00BD2963" w:rsidP="00BD2963">
            <w:pPr>
              <w:spacing w:after="255"/>
              <w:contextualSpacing/>
              <w:rPr>
                <w:sz w:val="20"/>
                <w:szCs w:val="20"/>
              </w:rPr>
            </w:pPr>
            <w:r>
              <w:rPr>
                <w:sz w:val="20"/>
                <w:szCs w:val="20"/>
              </w:rPr>
              <w:t>Meredith Pederson (</w:t>
            </w:r>
            <w:r w:rsidR="0050774A">
              <w:rPr>
                <w:sz w:val="20"/>
                <w:szCs w:val="20"/>
              </w:rPr>
              <w:t>Vice Commodore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54FDB975" w14:textId="456339C3"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C0A8F4" w14:textId="4721083A" w:rsidR="00BD2963" w:rsidRDefault="007B2235" w:rsidP="007B2235">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28FF8" w14:textId="18035B05" w:rsidR="00BD2963" w:rsidRDefault="00BD2963" w:rsidP="00BD2963">
            <w:pPr>
              <w:spacing w:after="255"/>
              <w:contextualSpacing/>
              <w:rPr>
                <w:sz w:val="20"/>
                <w:szCs w:val="20"/>
              </w:rPr>
            </w:pPr>
            <w:r>
              <w:rPr>
                <w:sz w:val="20"/>
                <w:szCs w:val="20"/>
              </w:rPr>
              <w:t>John Gagich (</w:t>
            </w:r>
            <w:r w:rsidR="0050774A">
              <w:rPr>
                <w:sz w:val="20"/>
                <w:szCs w:val="20"/>
              </w:rPr>
              <w:t>Treasure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0B19F942" w14:textId="7C4060EC"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7C1C7C" w14:textId="30649229"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5DB422" w14:textId="3681D1AD" w:rsidR="00BD2963" w:rsidRDefault="007B2235" w:rsidP="00BD2963">
            <w:pPr>
              <w:spacing w:after="255"/>
              <w:contextualSpacing/>
              <w:jc w:val="center"/>
              <w:rPr>
                <w:sz w:val="20"/>
                <w:szCs w:val="20"/>
              </w:rPr>
            </w:pPr>
            <w:r>
              <w:rPr>
                <w:sz w:val="20"/>
                <w:szCs w:val="20"/>
              </w:rPr>
              <w:t>x</w:t>
            </w:r>
            <w:r w:rsidR="00D91BFB">
              <w:rPr>
                <w:sz w:val="20"/>
                <w:szCs w:val="20"/>
              </w:rPr>
              <w:t xml:space="preserve"> </w:t>
            </w:r>
          </w:p>
        </w:tc>
      </w:tr>
      <w:tr w:rsidR="00BD2963" w14:paraId="190273DB"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2DBB2556" w14:textId="59B409EE" w:rsidR="00BD2963" w:rsidRDefault="0050774A" w:rsidP="00BD2963">
            <w:pPr>
              <w:spacing w:after="255"/>
              <w:contextualSpacing/>
              <w:rPr>
                <w:sz w:val="20"/>
                <w:szCs w:val="20"/>
              </w:rPr>
            </w:pPr>
            <w:r>
              <w:rPr>
                <w:sz w:val="20"/>
                <w:szCs w:val="20"/>
              </w:rPr>
              <w:t xml:space="preserve">Katy Baune (Secretary) </w:t>
            </w:r>
          </w:p>
        </w:tc>
        <w:tc>
          <w:tcPr>
            <w:tcW w:w="1005" w:type="dxa"/>
            <w:tcBorders>
              <w:top w:val="single" w:sz="4" w:space="0" w:color="auto"/>
              <w:left w:val="single" w:sz="4" w:space="0" w:color="auto"/>
              <w:bottom w:val="single" w:sz="4" w:space="0" w:color="auto"/>
              <w:right w:val="single" w:sz="4" w:space="0" w:color="auto"/>
            </w:tcBorders>
          </w:tcPr>
          <w:p w14:paraId="7F940E4F" w14:textId="54047FCD"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DF5E422" w14:textId="405A1DAD"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D3DDAE0" w14:textId="71F17D76" w:rsidR="00BD2963" w:rsidRDefault="004566BF" w:rsidP="00BD2963">
            <w:pPr>
              <w:spacing w:after="255"/>
              <w:contextualSpacing/>
              <w:jc w:val="center"/>
              <w:rPr>
                <w:sz w:val="20"/>
                <w:szCs w:val="20"/>
              </w:rPr>
            </w:pPr>
            <w:r>
              <w:rPr>
                <w:sz w:val="20"/>
                <w:szCs w:val="20"/>
              </w:rPr>
              <w:t>x</w:t>
            </w:r>
          </w:p>
        </w:tc>
      </w:tr>
      <w:tr w:rsidR="00BD2963" w14:paraId="261DA092"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005" w:type="dxa"/>
            <w:tcBorders>
              <w:top w:val="single" w:sz="4" w:space="0" w:color="auto"/>
              <w:left w:val="single" w:sz="4" w:space="0" w:color="auto"/>
              <w:bottom w:val="single" w:sz="4" w:space="0" w:color="auto"/>
              <w:right w:val="single" w:sz="4" w:space="0" w:color="auto"/>
            </w:tcBorders>
          </w:tcPr>
          <w:p w14:paraId="7E284468" w14:textId="04FF5FA2"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D555BF" w14:textId="64BAD999" w:rsidR="00BD2963" w:rsidRDefault="007B2235"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384765EA" w14:textId="2D55B569" w:rsidR="00BD2963" w:rsidRDefault="00BD2963" w:rsidP="00BD2963">
            <w:pPr>
              <w:spacing w:after="255"/>
              <w:contextualSpacing/>
              <w:jc w:val="center"/>
              <w:rPr>
                <w:sz w:val="20"/>
                <w:szCs w:val="20"/>
              </w:rPr>
            </w:pPr>
          </w:p>
        </w:tc>
      </w:tr>
      <w:tr w:rsidR="00BD2963" w14:paraId="3CE11001"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59A5BD5B" w14:textId="1D5A8B24" w:rsidR="00BD2963" w:rsidRDefault="0050774A" w:rsidP="00BD2963">
            <w:pPr>
              <w:spacing w:after="255"/>
              <w:contextualSpacing/>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tcPr>
          <w:p w14:paraId="465E2E5D" w14:textId="29A6ED2D"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258B9D" w14:textId="6F3A9C1E" w:rsidR="00BD2963" w:rsidRDefault="007B2235"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969DA1C" w14:textId="4529074C" w:rsidR="00BD2963" w:rsidRDefault="00CE4157" w:rsidP="00BD2963">
            <w:pPr>
              <w:spacing w:after="255"/>
              <w:contextualSpacing/>
              <w:jc w:val="center"/>
              <w:rPr>
                <w:sz w:val="20"/>
                <w:szCs w:val="20"/>
              </w:rPr>
            </w:pPr>
            <w:r>
              <w:rPr>
                <w:sz w:val="20"/>
                <w:szCs w:val="20"/>
              </w:rPr>
              <w:t xml:space="preserve"> </w:t>
            </w:r>
          </w:p>
        </w:tc>
      </w:tr>
      <w:tr w:rsidR="00767C8E" w14:paraId="5941DDB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533A39" w14:textId="374F316D" w:rsidR="00767C8E" w:rsidRDefault="00767C8E" w:rsidP="00BD2963">
            <w:pPr>
              <w:spacing w:after="255"/>
              <w:contextualSpacing/>
              <w:rPr>
                <w:sz w:val="20"/>
                <w:szCs w:val="20"/>
              </w:rPr>
            </w:pPr>
            <w:r>
              <w:rPr>
                <w:sz w:val="20"/>
                <w:szCs w:val="20"/>
              </w:rPr>
              <w:t>William Given (Chair)</w:t>
            </w:r>
          </w:p>
        </w:tc>
        <w:tc>
          <w:tcPr>
            <w:tcW w:w="1005" w:type="dxa"/>
            <w:tcBorders>
              <w:top w:val="single" w:sz="4" w:space="0" w:color="auto"/>
              <w:left w:val="single" w:sz="4" w:space="0" w:color="auto"/>
              <w:bottom w:val="single" w:sz="4" w:space="0" w:color="auto"/>
              <w:right w:val="single" w:sz="4" w:space="0" w:color="auto"/>
            </w:tcBorders>
          </w:tcPr>
          <w:p w14:paraId="6FED654F" w14:textId="03E5A9C6" w:rsidR="00767C8E" w:rsidRDefault="00767C8E"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548848" w14:textId="7803C317" w:rsidR="00767C8E" w:rsidRDefault="00767C8E"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FCD9F2" w14:textId="43604955" w:rsidR="00767C8E" w:rsidRDefault="000E5DBB" w:rsidP="00BD2963">
            <w:pPr>
              <w:spacing w:after="255"/>
              <w:contextualSpacing/>
              <w:jc w:val="center"/>
              <w:rPr>
                <w:sz w:val="20"/>
                <w:szCs w:val="20"/>
              </w:rPr>
            </w:pPr>
            <w:r>
              <w:rPr>
                <w:sz w:val="20"/>
                <w:szCs w:val="20"/>
              </w:rPr>
              <w:t>x</w:t>
            </w:r>
          </w:p>
        </w:tc>
      </w:tr>
      <w:tr w:rsidR="00BD2963" w14:paraId="6732193A"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tcPr>
          <w:p w14:paraId="43D17B5D" w14:textId="1CAEBCEA" w:rsidR="00BD2963" w:rsidRDefault="00BD2963" w:rsidP="00ED32E0">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766D29" w14:textId="59E06656"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469796" w14:textId="07CF7243" w:rsidR="00BD2963" w:rsidRDefault="007B2235" w:rsidP="00BD2963">
            <w:pPr>
              <w:spacing w:after="255"/>
              <w:contextualSpacing/>
              <w:jc w:val="center"/>
              <w:rPr>
                <w:sz w:val="20"/>
                <w:szCs w:val="20"/>
              </w:rPr>
            </w:pPr>
            <w:r>
              <w:rPr>
                <w:sz w:val="20"/>
                <w:szCs w:val="20"/>
              </w:rPr>
              <w:t>x</w:t>
            </w:r>
          </w:p>
        </w:tc>
      </w:tr>
      <w:tr w:rsidR="00BD2963" w14:paraId="1483194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005" w:type="dxa"/>
            <w:tcBorders>
              <w:top w:val="single" w:sz="4" w:space="0" w:color="auto"/>
              <w:left w:val="single" w:sz="4" w:space="0" w:color="auto"/>
              <w:bottom w:val="single" w:sz="4" w:space="0" w:color="auto"/>
              <w:right w:val="single" w:sz="4" w:space="0" w:color="auto"/>
            </w:tcBorders>
          </w:tcPr>
          <w:p w14:paraId="4F7471DE" w14:textId="42080159"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412472" w14:textId="48288CDF" w:rsidR="00BD2963" w:rsidRDefault="0050774A" w:rsidP="00BD2963">
            <w:pPr>
              <w:spacing w:after="255"/>
              <w:contextualSpacing/>
              <w:jc w:val="center"/>
              <w:rPr>
                <w:sz w:val="20"/>
                <w:szCs w:val="20"/>
              </w:rPr>
            </w:pPr>
            <w:r>
              <w:rPr>
                <w:sz w:val="20"/>
                <w:szCs w:val="20"/>
              </w:rPr>
              <w:t>x</w:t>
            </w:r>
            <w:r w:rsidR="002E4B2D">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7777F4" w14:textId="7BD3E200" w:rsidR="00AD02B2" w:rsidRPr="00AD02B2" w:rsidRDefault="00AD02B2" w:rsidP="00AD02B2">
            <w:pPr>
              <w:spacing w:after="255"/>
              <w:contextualSpacing/>
              <w:jc w:val="center"/>
              <w:rPr>
                <w:b/>
                <w:bCs/>
                <w:sz w:val="20"/>
                <w:szCs w:val="20"/>
              </w:rPr>
            </w:pPr>
            <w:r w:rsidRPr="00AD02B2">
              <w:rPr>
                <w:b/>
                <w:bCs/>
                <w:sz w:val="20"/>
                <w:szCs w:val="20"/>
              </w:rPr>
              <w:t>BMA Staff</w:t>
            </w:r>
          </w:p>
        </w:tc>
        <w:tc>
          <w:tcPr>
            <w:tcW w:w="1005"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005" w:type="dxa"/>
            <w:tcBorders>
              <w:top w:val="single" w:sz="4" w:space="0" w:color="auto"/>
              <w:left w:val="single" w:sz="4" w:space="0" w:color="auto"/>
              <w:bottom w:val="single" w:sz="4" w:space="0" w:color="auto"/>
              <w:right w:val="single" w:sz="4" w:space="0" w:color="auto"/>
            </w:tcBorders>
          </w:tcPr>
          <w:p w14:paraId="736A836F" w14:textId="032A9075"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413BA0" w14:textId="12F48A09" w:rsidR="00AD02B2" w:rsidRDefault="00F91E86" w:rsidP="00BD2963">
            <w:pPr>
              <w:spacing w:after="255"/>
              <w:contextualSpacing/>
              <w:jc w:val="center"/>
              <w:rPr>
                <w:sz w:val="20"/>
                <w:szCs w:val="20"/>
              </w:rPr>
            </w:pPr>
            <w:r>
              <w:rPr>
                <w:sz w:val="20"/>
                <w:szCs w:val="20"/>
              </w:rPr>
              <w:t xml:space="preserve"> </w:t>
            </w:r>
            <w:r w:rsidR="007B2235">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bl>
    <w:p w14:paraId="3CCF1B74" w14:textId="77777777" w:rsidR="00A04D4B" w:rsidRDefault="00A04D4B" w:rsidP="00AD14BA">
      <w:pPr>
        <w:pStyle w:val="ListParagraph"/>
        <w:spacing w:after="0" w:line="240" w:lineRule="auto"/>
        <w:ind w:left="180"/>
        <w:rPr>
          <w:b/>
          <w:color w:val="000000" w:themeColor="text1"/>
          <w:sz w:val="24"/>
          <w:szCs w:val="24"/>
        </w:rPr>
      </w:pPr>
    </w:p>
    <w:p w14:paraId="3196B693" w14:textId="5CC2EB70"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1D69CB4C" w14:textId="25DD9D11" w:rsidR="00EC3083" w:rsidRPr="006B5A70" w:rsidRDefault="00E637CB" w:rsidP="00E637CB">
      <w:pPr>
        <w:numPr>
          <w:ilvl w:val="0"/>
          <w:numId w:val="1"/>
        </w:numPr>
        <w:pBdr>
          <w:top w:val="nil"/>
          <w:left w:val="nil"/>
          <w:bottom w:val="nil"/>
          <w:right w:val="nil"/>
          <w:between w:val="nil"/>
        </w:pBdr>
        <w:spacing w:line="240" w:lineRule="auto"/>
        <w:rPr>
          <w:b/>
          <w:bCs/>
        </w:rPr>
      </w:pPr>
      <w:r>
        <w:rPr>
          <w:b/>
          <w:bCs/>
          <w:color w:val="000000"/>
        </w:rPr>
        <w:t>Check in (all)</w:t>
      </w:r>
    </w:p>
    <w:p w14:paraId="41DF59E3" w14:textId="01E824E7" w:rsidR="006B5A70" w:rsidRPr="006B5A70" w:rsidRDefault="006B5A70" w:rsidP="007B7759">
      <w:pPr>
        <w:pBdr>
          <w:top w:val="nil"/>
          <w:left w:val="nil"/>
          <w:bottom w:val="nil"/>
          <w:right w:val="nil"/>
          <w:between w:val="nil"/>
        </w:pBdr>
        <w:spacing w:line="240" w:lineRule="auto"/>
        <w:ind w:left="1440"/>
      </w:pPr>
      <w:r w:rsidRPr="006B5A70">
        <w:t>6:</w:t>
      </w:r>
      <w:r w:rsidR="0002004C">
        <w:t>3</w:t>
      </w:r>
      <w:r w:rsidR="000E5DBB">
        <w:t>1</w:t>
      </w:r>
      <w:r w:rsidRPr="006B5A70">
        <w:t xml:space="preserve"> Commodore Rachael Harvey calls the meeting to order</w:t>
      </w:r>
      <w:r w:rsidR="00A67F5F">
        <w:t>.</w:t>
      </w:r>
    </w:p>
    <w:p w14:paraId="31F2AE85" w14:textId="428DC328" w:rsidR="00E637CB" w:rsidRDefault="00E637CB" w:rsidP="00E637CB">
      <w:pPr>
        <w:numPr>
          <w:ilvl w:val="0"/>
          <w:numId w:val="1"/>
        </w:numPr>
        <w:pBdr>
          <w:top w:val="nil"/>
          <w:left w:val="nil"/>
          <w:bottom w:val="nil"/>
          <w:right w:val="nil"/>
          <w:between w:val="nil"/>
        </w:pBdr>
        <w:spacing w:line="240" w:lineRule="auto"/>
        <w:rPr>
          <w:b/>
          <w:bCs/>
        </w:rPr>
      </w:pPr>
      <w:r>
        <w:rPr>
          <w:b/>
          <w:bCs/>
          <w:color w:val="000000"/>
        </w:rPr>
        <w:t xml:space="preserve">Consent agenda – discussion/approval: </w:t>
      </w:r>
      <w:r w:rsidR="00060F58">
        <w:rPr>
          <w:b/>
          <w:bCs/>
          <w:color w:val="000000"/>
        </w:rPr>
        <w:t>September</w:t>
      </w:r>
      <w:r>
        <w:rPr>
          <w:b/>
          <w:bCs/>
          <w:color w:val="000000"/>
        </w:rPr>
        <w:t xml:space="preserve"> minutes, </w:t>
      </w:r>
      <w:r w:rsidR="00060F58">
        <w:rPr>
          <w:b/>
          <w:bCs/>
          <w:color w:val="000000"/>
        </w:rPr>
        <w:t>September</w:t>
      </w:r>
      <w:r>
        <w:rPr>
          <w:b/>
          <w:bCs/>
          <w:color w:val="000000"/>
        </w:rPr>
        <w:t xml:space="preserve"> financials, and GM report (all) </w:t>
      </w:r>
    </w:p>
    <w:p w14:paraId="1B98022B" w14:textId="3A8E6F8B" w:rsidR="00E637CB" w:rsidRPr="00204DED" w:rsidRDefault="00204DED" w:rsidP="00E637CB">
      <w:pPr>
        <w:pStyle w:val="ListParagraph"/>
        <w:numPr>
          <w:ilvl w:val="1"/>
          <w:numId w:val="1"/>
        </w:numPr>
        <w:pBdr>
          <w:top w:val="nil"/>
          <w:left w:val="nil"/>
          <w:bottom w:val="nil"/>
          <w:right w:val="nil"/>
          <w:between w:val="nil"/>
        </w:pBdr>
        <w:spacing w:after="0"/>
      </w:pPr>
      <w:r>
        <w:rPr>
          <w:color w:val="000000"/>
        </w:rPr>
        <w:t xml:space="preserve">Motion </w:t>
      </w:r>
      <w:r w:rsidR="006B5A70">
        <w:rPr>
          <w:color w:val="000000"/>
        </w:rPr>
        <w:t>to approve the minutes by</w:t>
      </w:r>
      <w:r w:rsidR="00B71805">
        <w:rPr>
          <w:color w:val="000000"/>
        </w:rPr>
        <w:t xml:space="preserve"> Jason Fabio </w:t>
      </w:r>
      <w:r w:rsidR="006B5A70">
        <w:rPr>
          <w:color w:val="000000"/>
        </w:rPr>
        <w:t xml:space="preserve">, seconded by </w:t>
      </w:r>
      <w:r w:rsidR="00B71805">
        <w:rPr>
          <w:color w:val="000000"/>
        </w:rPr>
        <w:t xml:space="preserve">Don Grimm. </w:t>
      </w:r>
      <w:r w:rsidR="005116D4">
        <w:rPr>
          <w:color w:val="000000"/>
        </w:rPr>
        <w:t xml:space="preserve"> </w:t>
      </w:r>
      <w:r w:rsidR="005116D4" w:rsidRPr="005116D4">
        <w:rPr>
          <w:color w:val="000000"/>
        </w:rPr>
        <w:t>unanimous approval</w:t>
      </w:r>
      <w:r w:rsidR="006B5A70">
        <w:rPr>
          <w:color w:val="000000"/>
        </w:rPr>
        <w:t>.</w:t>
      </w:r>
      <w:r w:rsidR="00E637CB" w:rsidRPr="00E637CB">
        <w:rPr>
          <w:color w:val="000000"/>
        </w:rPr>
        <w:tab/>
      </w:r>
    </w:p>
    <w:p w14:paraId="74842BFD" w14:textId="1A977051" w:rsidR="00204DED" w:rsidRDefault="00204DED" w:rsidP="00E637CB">
      <w:pPr>
        <w:pStyle w:val="ListParagraph"/>
        <w:numPr>
          <w:ilvl w:val="1"/>
          <w:numId w:val="1"/>
        </w:numPr>
        <w:pBdr>
          <w:top w:val="nil"/>
          <w:left w:val="nil"/>
          <w:bottom w:val="nil"/>
          <w:right w:val="nil"/>
          <w:between w:val="nil"/>
        </w:pBdr>
        <w:spacing w:after="0"/>
      </w:pPr>
      <w:r>
        <w:t xml:space="preserve">Proposed Budget (Kori): Budget was reviewed.  Numerous suggestions were provided by Rachael and the team to change some </w:t>
      </w:r>
      <w:r w:rsidR="00060F58">
        <w:t xml:space="preserve">expense </w:t>
      </w:r>
      <w:r>
        <w:t>budget items.  Kori w</w:t>
      </w:r>
      <w:r w:rsidR="00060F58">
        <w:t>ill</w:t>
      </w:r>
      <w:r>
        <w:t xml:space="preserve"> modify and </w:t>
      </w:r>
      <w:r w:rsidR="00341C69">
        <w:t>present</w:t>
      </w:r>
      <w:r>
        <w:t xml:space="preserve"> the budget to the Board</w:t>
      </w:r>
      <w:r w:rsidR="00CC0DB5">
        <w:t xml:space="preserve"> for approval.</w:t>
      </w:r>
    </w:p>
    <w:p w14:paraId="674D19CB" w14:textId="27A954CA" w:rsidR="007B2235" w:rsidRDefault="007B2235" w:rsidP="00E637CB">
      <w:pPr>
        <w:pStyle w:val="ListParagraph"/>
        <w:numPr>
          <w:ilvl w:val="1"/>
          <w:numId w:val="1"/>
        </w:numPr>
        <w:pBdr>
          <w:top w:val="nil"/>
          <w:left w:val="nil"/>
          <w:bottom w:val="nil"/>
          <w:right w:val="nil"/>
          <w:between w:val="nil"/>
        </w:pBdr>
        <w:spacing w:after="0"/>
      </w:pPr>
      <w:r>
        <w:t xml:space="preserve">General </w:t>
      </w:r>
      <w:r w:rsidR="00B71805">
        <w:t>Manager Report</w:t>
      </w:r>
      <w:r>
        <w:t xml:space="preserve"> </w:t>
      </w:r>
      <w:r w:rsidR="008E2267">
        <w:t>- Approved</w:t>
      </w:r>
    </w:p>
    <w:p w14:paraId="6729067A" w14:textId="5BBC5CFE" w:rsidR="00B71805" w:rsidRPr="003E248F" w:rsidRDefault="00B71805" w:rsidP="00B71805">
      <w:pPr>
        <w:pStyle w:val="ListParagraph"/>
        <w:numPr>
          <w:ilvl w:val="2"/>
          <w:numId w:val="1"/>
        </w:numPr>
        <w:pBdr>
          <w:top w:val="nil"/>
          <w:left w:val="nil"/>
          <w:bottom w:val="nil"/>
          <w:right w:val="nil"/>
          <w:between w:val="nil"/>
        </w:pBdr>
        <w:spacing w:after="0"/>
      </w:pPr>
      <w:r w:rsidRPr="003E248F">
        <w:t>LA Group – continue to work on that later.</w:t>
      </w:r>
    </w:p>
    <w:p w14:paraId="18D8AB17" w14:textId="15D56D28" w:rsidR="00B71805" w:rsidRPr="003E248F" w:rsidRDefault="008E2267" w:rsidP="00B71805">
      <w:pPr>
        <w:pStyle w:val="ListParagraph"/>
        <w:numPr>
          <w:ilvl w:val="2"/>
          <w:numId w:val="1"/>
        </w:numPr>
        <w:pBdr>
          <w:top w:val="nil"/>
          <w:left w:val="nil"/>
          <w:bottom w:val="nil"/>
          <w:right w:val="nil"/>
          <w:between w:val="nil"/>
        </w:pBdr>
        <w:spacing w:after="0"/>
      </w:pPr>
      <w:r w:rsidRPr="003E248F">
        <w:t xml:space="preserve">Employee </w:t>
      </w:r>
      <w:r w:rsidR="00B71805" w:rsidRPr="003E248F">
        <w:t xml:space="preserve">Compensation Roster – Later </w:t>
      </w:r>
    </w:p>
    <w:p w14:paraId="63F623B7" w14:textId="61CC7ADF" w:rsidR="00B71805" w:rsidRDefault="00B71805" w:rsidP="00B71805">
      <w:pPr>
        <w:pStyle w:val="ListParagraph"/>
        <w:numPr>
          <w:ilvl w:val="2"/>
          <w:numId w:val="1"/>
        </w:numPr>
        <w:pBdr>
          <w:top w:val="nil"/>
          <w:left w:val="nil"/>
          <w:bottom w:val="nil"/>
          <w:right w:val="nil"/>
          <w:between w:val="nil"/>
        </w:pBdr>
        <w:spacing w:after="0"/>
      </w:pPr>
      <w:r>
        <w:t xml:space="preserve">Increase in Labor Rates – percentage of 80/20 inside to outside rates.  Approve new labor rates.  This change would not be </w:t>
      </w:r>
      <w:r w:rsidR="00341C69">
        <w:t>made</w:t>
      </w:r>
      <w:r>
        <w:t xml:space="preserve"> until the change of season. Anything people contracted for already will not be subject to the new rate. </w:t>
      </w:r>
    </w:p>
    <w:p w14:paraId="0C54BBC7" w14:textId="661445E7" w:rsidR="002363F4" w:rsidRDefault="002363F4" w:rsidP="00B71805">
      <w:pPr>
        <w:pStyle w:val="ListParagraph"/>
        <w:numPr>
          <w:ilvl w:val="2"/>
          <w:numId w:val="1"/>
        </w:numPr>
        <w:pBdr>
          <w:top w:val="nil"/>
          <w:left w:val="nil"/>
          <w:bottom w:val="nil"/>
          <w:right w:val="nil"/>
          <w:between w:val="nil"/>
        </w:pBdr>
        <w:spacing w:after="0"/>
      </w:pPr>
      <w:r>
        <w:t xml:space="preserve">River Access – our access slope is 21%. Secondary watercraft 14 feet or under, could be up to 15 feet. Recommendation is previous  policy. River access, under 15 feet, single access trailers, only BMA members, gate must be closed and locked after use. </w:t>
      </w:r>
      <w:r w:rsidR="008E2267">
        <w:t xml:space="preserve"> </w:t>
      </w:r>
    </w:p>
    <w:p w14:paraId="1557EE47" w14:textId="168C4701" w:rsidR="00E637CB" w:rsidRDefault="00E637CB" w:rsidP="007B7759">
      <w:pPr>
        <w:pBdr>
          <w:top w:val="nil"/>
          <w:left w:val="nil"/>
          <w:bottom w:val="nil"/>
          <w:right w:val="nil"/>
          <w:between w:val="nil"/>
        </w:pBdr>
        <w:spacing w:after="0" w:line="240" w:lineRule="auto"/>
        <w:ind w:left="1440"/>
      </w:pPr>
    </w:p>
    <w:p w14:paraId="439E1D67" w14:textId="77777777" w:rsidR="007B7759" w:rsidRDefault="007B7759" w:rsidP="007B7759">
      <w:pPr>
        <w:pBdr>
          <w:top w:val="nil"/>
          <w:left w:val="nil"/>
          <w:bottom w:val="nil"/>
          <w:right w:val="nil"/>
          <w:between w:val="nil"/>
        </w:pBdr>
        <w:spacing w:after="0" w:line="240" w:lineRule="auto"/>
        <w:ind w:left="1440"/>
      </w:pPr>
    </w:p>
    <w:p w14:paraId="2E084978" w14:textId="2843EC6F" w:rsidR="00E637CB" w:rsidRPr="00CC0DB5" w:rsidRDefault="00E637CB" w:rsidP="00E637CB">
      <w:pPr>
        <w:numPr>
          <w:ilvl w:val="0"/>
          <w:numId w:val="2"/>
        </w:numPr>
        <w:pBdr>
          <w:top w:val="nil"/>
          <w:left w:val="nil"/>
          <w:bottom w:val="nil"/>
          <w:right w:val="nil"/>
          <w:between w:val="nil"/>
        </w:pBdr>
        <w:spacing w:after="0" w:line="240" w:lineRule="auto"/>
      </w:pPr>
      <w:r>
        <w:rPr>
          <w:b/>
          <w:bCs/>
        </w:rPr>
        <w:t xml:space="preserve">Status of Stewardship Circles: </w:t>
      </w:r>
    </w:p>
    <w:p w14:paraId="61B965D2" w14:textId="5587CEFD" w:rsidR="00CC0DB5" w:rsidRDefault="00CC0DB5" w:rsidP="00CC0DB5">
      <w:pPr>
        <w:numPr>
          <w:ilvl w:val="1"/>
          <w:numId w:val="2"/>
        </w:numPr>
        <w:pBdr>
          <w:top w:val="nil"/>
          <w:left w:val="nil"/>
          <w:bottom w:val="nil"/>
          <w:right w:val="nil"/>
          <w:between w:val="nil"/>
        </w:pBdr>
        <w:spacing w:line="240" w:lineRule="auto"/>
      </w:pPr>
      <w:r>
        <w:t>Landscaping (Kori)</w:t>
      </w:r>
    </w:p>
    <w:p w14:paraId="16A4A338" w14:textId="7876F1DD" w:rsidR="008E2267" w:rsidRDefault="008E2267" w:rsidP="00CC0DB5">
      <w:pPr>
        <w:pBdr>
          <w:top w:val="nil"/>
          <w:left w:val="nil"/>
          <w:bottom w:val="nil"/>
          <w:right w:val="nil"/>
          <w:between w:val="nil"/>
        </w:pBdr>
        <w:spacing w:line="240" w:lineRule="auto"/>
        <w:ind w:left="1440"/>
      </w:pPr>
      <w:r>
        <w:lastRenderedPageBreak/>
        <w:t xml:space="preserve">Tree cutting </w:t>
      </w:r>
      <w:r w:rsidR="00341C69">
        <w:t>is mostly</w:t>
      </w:r>
      <w:r>
        <w:t xml:space="preserve"> completed on </w:t>
      </w:r>
      <w:r w:rsidR="00341C69">
        <w:t>the first</w:t>
      </w:r>
      <w:r>
        <w:t xml:space="preserve"> section (</w:t>
      </w:r>
      <w:r w:rsidR="004F3AE1">
        <w:t>boulevard</w:t>
      </w:r>
      <w:r>
        <w:t xml:space="preserve">). Anything under six inches on banks will be done in the spring.  We want to get those completed prior to trees getting larger.   $10K of 100K budget used for this. </w:t>
      </w:r>
    </w:p>
    <w:p w14:paraId="2409F5E6" w14:textId="0CAF0CA1" w:rsidR="00CC0DB5" w:rsidRDefault="00E53CE5" w:rsidP="00E53CE5">
      <w:pPr>
        <w:numPr>
          <w:ilvl w:val="1"/>
          <w:numId w:val="2"/>
        </w:numPr>
        <w:pBdr>
          <w:top w:val="nil"/>
          <w:left w:val="nil"/>
          <w:bottom w:val="nil"/>
          <w:right w:val="nil"/>
          <w:between w:val="nil"/>
        </w:pBdr>
        <w:spacing w:line="240" w:lineRule="auto"/>
      </w:pPr>
      <w:r>
        <w:t>Service Building Expansion (Rachael</w:t>
      </w:r>
      <w:r w:rsidR="00687EC6">
        <w:t>)</w:t>
      </w:r>
    </w:p>
    <w:p w14:paraId="6FE2B052" w14:textId="27007E4E" w:rsidR="008E2267" w:rsidRDefault="008E2267" w:rsidP="00E53CE5">
      <w:pPr>
        <w:pBdr>
          <w:top w:val="nil"/>
          <w:left w:val="nil"/>
          <w:bottom w:val="nil"/>
          <w:right w:val="nil"/>
          <w:between w:val="nil"/>
        </w:pBdr>
        <w:spacing w:line="240" w:lineRule="auto"/>
        <w:ind w:left="1440"/>
      </w:pPr>
      <w:r>
        <w:t xml:space="preserve">City indicates impervious service too </w:t>
      </w:r>
      <w:r w:rsidR="00341C69">
        <w:t>high,</w:t>
      </w:r>
      <w:r>
        <w:t xml:space="preserve"> and we need to make some adjustments. </w:t>
      </w:r>
    </w:p>
    <w:p w14:paraId="26B05887" w14:textId="4B1E06F1" w:rsidR="00E53CE5" w:rsidRDefault="008E2267" w:rsidP="00E53CE5">
      <w:pPr>
        <w:pBdr>
          <w:top w:val="nil"/>
          <w:left w:val="nil"/>
          <w:bottom w:val="nil"/>
          <w:right w:val="nil"/>
          <w:between w:val="nil"/>
        </w:pBdr>
        <w:spacing w:line="240" w:lineRule="auto"/>
        <w:ind w:left="1440"/>
      </w:pPr>
      <w:r>
        <w:t xml:space="preserve">Likely need to make </w:t>
      </w:r>
      <w:r w:rsidR="00341C69">
        <w:t>the existing</w:t>
      </w:r>
      <w:r>
        <w:t xml:space="preserve"> service department more serviceable and </w:t>
      </w:r>
      <w:r w:rsidR="00341C69">
        <w:t>reorganize it</w:t>
      </w:r>
      <w:r>
        <w:t xml:space="preserve"> so the staff can make these parts more accessible.</w:t>
      </w:r>
    </w:p>
    <w:p w14:paraId="6542D36D" w14:textId="249546E6" w:rsidR="008E2267" w:rsidRDefault="008E2267" w:rsidP="00E53CE5">
      <w:pPr>
        <w:pBdr>
          <w:top w:val="nil"/>
          <w:left w:val="nil"/>
          <w:bottom w:val="nil"/>
          <w:right w:val="nil"/>
          <w:between w:val="nil"/>
        </w:pBdr>
        <w:spacing w:line="240" w:lineRule="auto"/>
        <w:ind w:left="1440"/>
      </w:pPr>
      <w:r>
        <w:t xml:space="preserve">Also discussed moving office up to break room.  Staff </w:t>
      </w:r>
      <w:r w:rsidR="00341C69">
        <w:t>do</w:t>
      </w:r>
      <w:r>
        <w:t xml:space="preserve"> not feel this is feasible. </w:t>
      </w:r>
      <w:r w:rsidR="00341C69">
        <w:t>The service</w:t>
      </w:r>
      <w:r>
        <w:t xml:space="preserve"> office needs more functionality.  We will keep </w:t>
      </w:r>
      <w:r w:rsidR="00341C69">
        <w:t>the office</w:t>
      </w:r>
      <w:r>
        <w:t xml:space="preserve"> where it has been for now.</w:t>
      </w:r>
    </w:p>
    <w:p w14:paraId="70588366" w14:textId="0FD6B936" w:rsidR="008E2267" w:rsidRDefault="00341C69" w:rsidP="00E53CE5">
      <w:pPr>
        <w:pBdr>
          <w:top w:val="nil"/>
          <w:left w:val="nil"/>
          <w:bottom w:val="nil"/>
          <w:right w:val="nil"/>
          <w:between w:val="nil"/>
        </w:pBdr>
        <w:spacing w:line="240" w:lineRule="auto"/>
        <w:ind w:left="1440"/>
      </w:pPr>
      <w:r>
        <w:t>The city</w:t>
      </w:r>
      <w:r w:rsidR="008E2267">
        <w:t xml:space="preserve"> has stated that we can’t increase impervious surface for either the service building or clubhouse. We would need to possibly rethink the clubhouse.  Where would we get additional green space? Would need to take out asphalt.</w:t>
      </w:r>
    </w:p>
    <w:p w14:paraId="3AC26896" w14:textId="328441F3" w:rsidR="00E53CE5" w:rsidRDefault="00E53CE5" w:rsidP="00E53CE5">
      <w:pPr>
        <w:pStyle w:val="ListParagraph"/>
        <w:numPr>
          <w:ilvl w:val="1"/>
          <w:numId w:val="2"/>
        </w:numPr>
        <w:pBdr>
          <w:top w:val="nil"/>
          <w:left w:val="nil"/>
          <w:bottom w:val="nil"/>
          <w:right w:val="nil"/>
          <w:between w:val="nil"/>
        </w:pBdr>
        <w:spacing w:line="240" w:lineRule="auto"/>
      </w:pPr>
      <w:r>
        <w:t>Improving Access to Docks (Kori/Eric Pederson</w:t>
      </w:r>
      <w:r w:rsidR="00687EC6">
        <w:t>)</w:t>
      </w:r>
    </w:p>
    <w:p w14:paraId="1946FD87" w14:textId="0622DC6D" w:rsidR="00E53CE5" w:rsidRDefault="00E53CE5" w:rsidP="00E53CE5">
      <w:pPr>
        <w:pBdr>
          <w:top w:val="nil"/>
          <w:left w:val="nil"/>
          <w:bottom w:val="nil"/>
          <w:right w:val="nil"/>
          <w:between w:val="nil"/>
        </w:pBdr>
        <w:spacing w:line="240" w:lineRule="auto"/>
        <w:ind w:left="1440"/>
      </w:pPr>
      <w:r>
        <w:t xml:space="preserve">Kori will reach out to Eric Pederson to connect with contractors, also review elevations to try and </w:t>
      </w:r>
      <w:r w:rsidR="0097558F">
        <w:t>have a ramp installed on</w:t>
      </w:r>
      <w:r>
        <w:t xml:space="preserve"> D Dock</w:t>
      </w:r>
      <w:r w:rsidR="0097558F">
        <w:t xml:space="preserve"> in 2023</w:t>
      </w:r>
      <w:r>
        <w:t xml:space="preserve">.  </w:t>
      </w:r>
      <w:r w:rsidR="000649A2">
        <w:t>Let’s</w:t>
      </w:r>
      <w:r>
        <w:t xml:space="preserve"> Go Fishing is planning on a financial donation for a portion of the cost</w:t>
      </w:r>
      <w:r w:rsidR="0097558F">
        <w:t xml:space="preserve"> ($30,000)</w:t>
      </w:r>
      <w:r>
        <w:t xml:space="preserve">. </w:t>
      </w:r>
      <w:r w:rsidR="004B0414">
        <w:t xml:space="preserve"> Eric reaching out to </w:t>
      </w:r>
      <w:r w:rsidR="00341C69">
        <w:t>River City</w:t>
      </w:r>
      <w:r w:rsidR="004B0414">
        <w:t xml:space="preserve"> Welding.</w:t>
      </w:r>
    </w:p>
    <w:p w14:paraId="57D29CAD" w14:textId="43442447" w:rsidR="00E53CE5" w:rsidRDefault="00E53CE5" w:rsidP="00E53CE5">
      <w:pPr>
        <w:pStyle w:val="ListParagraph"/>
        <w:numPr>
          <w:ilvl w:val="1"/>
          <w:numId w:val="2"/>
        </w:numPr>
        <w:pBdr>
          <w:top w:val="nil"/>
          <w:left w:val="nil"/>
          <w:bottom w:val="nil"/>
          <w:right w:val="nil"/>
          <w:between w:val="nil"/>
        </w:pBdr>
        <w:spacing w:line="240" w:lineRule="auto"/>
      </w:pPr>
      <w:r>
        <w:t>Clubhouse Remodel (Jason)</w:t>
      </w:r>
    </w:p>
    <w:p w14:paraId="03BBE5C7" w14:textId="77F5D1F7" w:rsidR="00E53CE5" w:rsidRDefault="00E53CE5" w:rsidP="00FF4AD5">
      <w:pPr>
        <w:pBdr>
          <w:top w:val="nil"/>
          <w:left w:val="nil"/>
          <w:bottom w:val="nil"/>
          <w:right w:val="nil"/>
          <w:between w:val="nil"/>
        </w:pBdr>
        <w:spacing w:line="240" w:lineRule="auto"/>
        <w:ind w:left="1440"/>
      </w:pPr>
      <w:r>
        <w:t xml:space="preserve">Jason </w:t>
      </w:r>
      <w:r w:rsidR="003E1BF3">
        <w:t>would need to change the Clubhouse Building.</w:t>
      </w:r>
      <w:r w:rsidR="0097558F">
        <w:t xml:space="preserve"> The impervious surface calculation would not permit the expansion </w:t>
      </w:r>
      <w:r w:rsidR="00341C69">
        <w:t>of</w:t>
      </w:r>
      <w:r w:rsidR="0097558F">
        <w:t xml:space="preserve"> the Clubhouse building, so we need to rethink that design. </w:t>
      </w:r>
      <w:r w:rsidR="003E1BF3">
        <w:t xml:space="preserve"> Jason recommended that </w:t>
      </w:r>
      <w:r w:rsidR="000127FE">
        <w:t>we</w:t>
      </w:r>
      <w:r w:rsidR="003E1BF3">
        <w:t xml:space="preserve"> use one architect because of their knowledge of impervious surfaces, ADA compliance, etc. </w:t>
      </w:r>
      <w:r w:rsidR="00AA7D0D">
        <w:t>Kori checking on another architect recommended by Jason.</w:t>
      </w:r>
    </w:p>
    <w:p w14:paraId="1BD9BF92" w14:textId="0813A037" w:rsidR="0097558F" w:rsidRDefault="00FF4AD5" w:rsidP="0097558F">
      <w:pPr>
        <w:pStyle w:val="ListParagraph"/>
        <w:numPr>
          <w:ilvl w:val="1"/>
          <w:numId w:val="2"/>
        </w:numPr>
        <w:pBdr>
          <w:top w:val="nil"/>
          <w:left w:val="nil"/>
          <w:bottom w:val="nil"/>
          <w:right w:val="nil"/>
          <w:between w:val="nil"/>
        </w:pBdr>
        <w:spacing w:line="240" w:lineRule="auto"/>
      </w:pPr>
      <w:r>
        <w:t xml:space="preserve">Dredging (Kori) </w:t>
      </w:r>
    </w:p>
    <w:p w14:paraId="73F62310" w14:textId="6D39D217" w:rsidR="0097558F" w:rsidRDefault="00AA7D0D" w:rsidP="0097558F">
      <w:pPr>
        <w:pStyle w:val="ListParagraph"/>
        <w:pBdr>
          <w:top w:val="nil"/>
          <w:left w:val="nil"/>
          <w:bottom w:val="nil"/>
          <w:right w:val="nil"/>
          <w:between w:val="nil"/>
        </w:pBdr>
        <w:spacing w:line="240" w:lineRule="auto"/>
        <w:ind w:left="1440"/>
      </w:pPr>
      <w:r>
        <w:t xml:space="preserve">We should be receiving an estimate by the end of November. We would need to       determine if the cost is feasible for us to handle. </w:t>
      </w:r>
    </w:p>
    <w:p w14:paraId="3200DC7F" w14:textId="77777777" w:rsidR="0097558F" w:rsidRDefault="0097558F" w:rsidP="0097558F">
      <w:pPr>
        <w:pStyle w:val="ListParagraph"/>
        <w:pBdr>
          <w:top w:val="nil"/>
          <w:left w:val="nil"/>
          <w:bottom w:val="nil"/>
          <w:right w:val="nil"/>
          <w:between w:val="nil"/>
        </w:pBdr>
        <w:spacing w:line="240" w:lineRule="auto"/>
        <w:ind w:left="1440"/>
      </w:pPr>
    </w:p>
    <w:p w14:paraId="64F10C19" w14:textId="38C620AF" w:rsidR="00FF4AD5" w:rsidRDefault="009A0D61" w:rsidP="00FF4AD5">
      <w:pPr>
        <w:pStyle w:val="ListParagraph"/>
        <w:numPr>
          <w:ilvl w:val="1"/>
          <w:numId w:val="2"/>
        </w:numPr>
        <w:pBdr>
          <w:top w:val="nil"/>
          <w:left w:val="nil"/>
          <w:bottom w:val="nil"/>
          <w:right w:val="nil"/>
          <w:between w:val="nil"/>
        </w:pBdr>
        <w:spacing w:line="240" w:lineRule="auto"/>
      </w:pPr>
      <w:r>
        <w:t>Wi-Fi</w:t>
      </w:r>
      <w:r w:rsidR="00FF4AD5">
        <w:t xml:space="preserve"> (Erik)  </w:t>
      </w:r>
    </w:p>
    <w:p w14:paraId="5BCDC760" w14:textId="0FFA2D3A" w:rsidR="00CC0DB5" w:rsidRDefault="00FF4AD5" w:rsidP="00FF4AD5">
      <w:pPr>
        <w:pBdr>
          <w:top w:val="nil"/>
          <w:left w:val="nil"/>
          <w:bottom w:val="nil"/>
          <w:right w:val="nil"/>
          <w:between w:val="nil"/>
        </w:pBdr>
        <w:spacing w:line="240" w:lineRule="auto"/>
        <w:ind w:left="1440"/>
      </w:pPr>
      <w:r>
        <w:t xml:space="preserve">Erik has been working with </w:t>
      </w:r>
      <w:r w:rsidR="0097558F">
        <w:t xml:space="preserve">Computer Repair &amp; Services </w:t>
      </w:r>
      <w:r>
        <w:t xml:space="preserve">to figure out solutions and changes to the current system.  </w:t>
      </w:r>
      <w:r w:rsidR="00CC0D6E">
        <w:t xml:space="preserve">We are looking at possible upgrades from our current carrier and “going by the book” and coming up with a plan with them. </w:t>
      </w:r>
    </w:p>
    <w:p w14:paraId="7FE1C5AF" w14:textId="60EA1A27" w:rsidR="00CC0D6E" w:rsidRDefault="00CC0D6E" w:rsidP="00FF4AD5">
      <w:pPr>
        <w:pBdr>
          <w:top w:val="nil"/>
          <w:left w:val="nil"/>
          <w:bottom w:val="nil"/>
          <w:right w:val="nil"/>
          <w:between w:val="nil"/>
        </w:pBdr>
        <w:spacing w:line="240" w:lineRule="auto"/>
        <w:ind w:left="1440"/>
      </w:pPr>
      <w:r>
        <w:t xml:space="preserve">It was suggested that we look at other marinas doing this and see what recommendations or best practices need to be reviewed. </w:t>
      </w:r>
    </w:p>
    <w:p w14:paraId="1DB3A076" w14:textId="77777777" w:rsidR="00CC0DB5" w:rsidRDefault="00CC0DB5" w:rsidP="00CC0DB5">
      <w:pPr>
        <w:pBdr>
          <w:top w:val="nil"/>
          <w:left w:val="nil"/>
          <w:bottom w:val="nil"/>
          <w:right w:val="nil"/>
          <w:between w:val="nil"/>
        </w:pBdr>
        <w:spacing w:line="240" w:lineRule="auto"/>
        <w:ind w:left="1440"/>
      </w:pPr>
    </w:p>
    <w:p w14:paraId="50D22DF9" w14:textId="5D4ED619" w:rsidR="00CC0DB5" w:rsidRPr="003F1EE2" w:rsidRDefault="00FF4AD5" w:rsidP="00E637CB">
      <w:pPr>
        <w:numPr>
          <w:ilvl w:val="0"/>
          <w:numId w:val="2"/>
        </w:numPr>
        <w:pBdr>
          <w:top w:val="nil"/>
          <w:left w:val="nil"/>
          <w:bottom w:val="nil"/>
          <w:right w:val="nil"/>
          <w:between w:val="nil"/>
        </w:pBdr>
        <w:spacing w:after="0" w:line="240" w:lineRule="auto"/>
        <w:rPr>
          <w:b/>
          <w:bCs/>
        </w:rPr>
      </w:pPr>
      <w:r w:rsidRPr="003F1EE2">
        <w:rPr>
          <w:b/>
          <w:bCs/>
        </w:rPr>
        <w:t>Other Business</w:t>
      </w:r>
    </w:p>
    <w:p w14:paraId="6357E93E" w14:textId="687B94F2" w:rsidR="003F1EE2" w:rsidRPr="003F1EE2" w:rsidRDefault="003F1EE2" w:rsidP="00FF4AD5">
      <w:pPr>
        <w:pStyle w:val="ListParagraph"/>
        <w:numPr>
          <w:ilvl w:val="1"/>
          <w:numId w:val="2"/>
        </w:numPr>
        <w:pBdr>
          <w:top w:val="nil"/>
          <w:left w:val="nil"/>
          <w:bottom w:val="nil"/>
          <w:right w:val="nil"/>
          <w:between w:val="nil"/>
        </w:pBdr>
        <w:spacing w:after="0" w:line="240" w:lineRule="auto"/>
        <w:rPr>
          <w:b/>
          <w:bCs/>
        </w:rPr>
      </w:pPr>
      <w:r>
        <w:t>LA Group (Land at end of D-Dock) Cross easement update. (Rachael/Kori)</w:t>
      </w:r>
    </w:p>
    <w:p w14:paraId="2A738BF7" w14:textId="593E1391" w:rsidR="003F1EE2" w:rsidRDefault="003F1EE2" w:rsidP="003F1EE2">
      <w:pPr>
        <w:pStyle w:val="ListParagraph"/>
        <w:pBdr>
          <w:top w:val="nil"/>
          <w:left w:val="nil"/>
          <w:bottom w:val="nil"/>
          <w:right w:val="nil"/>
          <w:between w:val="nil"/>
        </w:pBdr>
        <w:spacing w:after="0" w:line="240" w:lineRule="auto"/>
        <w:ind w:left="1440"/>
      </w:pPr>
      <w:r>
        <w:lastRenderedPageBreak/>
        <w:t xml:space="preserve">Rachael and Kori met with the LA Group and provided a proposed </w:t>
      </w:r>
      <w:r w:rsidR="00510C5C">
        <w:t xml:space="preserve">Land Use Agreement </w:t>
      </w:r>
      <w:r>
        <w:t>document.  The</w:t>
      </w:r>
      <w:r w:rsidR="00510C5C">
        <w:t xml:space="preserve"> LA Group is</w:t>
      </w:r>
      <w:r>
        <w:t xml:space="preserve"> </w:t>
      </w:r>
      <w:r w:rsidR="00167B60">
        <w:t>reviewing</w:t>
      </w:r>
      <w:r>
        <w:t xml:space="preserve"> with </w:t>
      </w:r>
      <w:r w:rsidR="00510C5C">
        <w:t>the members of the LLC</w:t>
      </w:r>
      <w:r>
        <w:t xml:space="preserve">/attorney to determine </w:t>
      </w:r>
      <w:r w:rsidR="00341C69">
        <w:t>the next</w:t>
      </w:r>
      <w:r>
        <w:t xml:space="preserve"> steps. </w:t>
      </w:r>
    </w:p>
    <w:p w14:paraId="26EF7948" w14:textId="77777777" w:rsidR="006D158E" w:rsidRDefault="006D158E" w:rsidP="003F1EE2">
      <w:pPr>
        <w:pStyle w:val="ListParagraph"/>
        <w:pBdr>
          <w:top w:val="nil"/>
          <w:left w:val="nil"/>
          <w:bottom w:val="nil"/>
          <w:right w:val="nil"/>
          <w:between w:val="nil"/>
        </w:pBdr>
        <w:spacing w:after="0" w:line="240" w:lineRule="auto"/>
        <w:ind w:left="1440"/>
      </w:pPr>
    </w:p>
    <w:p w14:paraId="1E6614BD" w14:textId="61E4F63B" w:rsidR="00984734" w:rsidRDefault="00984734" w:rsidP="003F1EE2">
      <w:pPr>
        <w:pStyle w:val="ListParagraph"/>
        <w:pBdr>
          <w:top w:val="nil"/>
          <w:left w:val="nil"/>
          <w:bottom w:val="nil"/>
          <w:right w:val="nil"/>
          <w:between w:val="nil"/>
        </w:pBdr>
        <w:spacing w:after="0" w:line="240" w:lineRule="auto"/>
        <w:ind w:left="1440"/>
      </w:pPr>
      <w:r>
        <w:t xml:space="preserve">LA Group came back to us with a totally unacceptable easement.  We are awaiting a response from Bill Kranz to determine </w:t>
      </w:r>
      <w:r w:rsidR="00341C69">
        <w:t>the next</w:t>
      </w:r>
      <w:r>
        <w:t xml:space="preserve"> steps. </w:t>
      </w:r>
    </w:p>
    <w:p w14:paraId="311FA8F1" w14:textId="26A0F0C8" w:rsidR="006D158E" w:rsidRDefault="006D158E" w:rsidP="003F1EE2">
      <w:pPr>
        <w:pStyle w:val="ListParagraph"/>
        <w:pBdr>
          <w:top w:val="nil"/>
          <w:left w:val="nil"/>
          <w:bottom w:val="nil"/>
          <w:right w:val="nil"/>
          <w:between w:val="nil"/>
        </w:pBdr>
        <w:spacing w:after="0" w:line="240" w:lineRule="auto"/>
        <w:ind w:left="1440"/>
      </w:pPr>
    </w:p>
    <w:p w14:paraId="0741F5B9" w14:textId="12B2C6B3" w:rsidR="006D158E" w:rsidRDefault="006D158E" w:rsidP="003F1EE2">
      <w:pPr>
        <w:pStyle w:val="ListParagraph"/>
        <w:pBdr>
          <w:top w:val="nil"/>
          <w:left w:val="nil"/>
          <w:bottom w:val="nil"/>
          <w:right w:val="nil"/>
          <w:between w:val="nil"/>
        </w:pBdr>
        <w:spacing w:after="0" w:line="240" w:lineRule="auto"/>
        <w:ind w:left="1440"/>
      </w:pPr>
      <w:r>
        <w:t xml:space="preserve">Discussion indicates we should move forward and have further discussion with them. </w:t>
      </w:r>
      <w:r w:rsidR="00341C69">
        <w:t>An agreement</w:t>
      </w:r>
      <w:r>
        <w:t xml:space="preserve"> needs to be signed.  </w:t>
      </w:r>
      <w:r w:rsidR="00D20062">
        <w:t xml:space="preserve">The board is not in favor of LA Group’s proposal for an easement. </w:t>
      </w:r>
    </w:p>
    <w:p w14:paraId="42E0B2DD" w14:textId="413AABB7" w:rsidR="00D20062" w:rsidRDefault="00D20062" w:rsidP="003F1EE2">
      <w:pPr>
        <w:pStyle w:val="ListParagraph"/>
        <w:pBdr>
          <w:top w:val="nil"/>
          <w:left w:val="nil"/>
          <w:bottom w:val="nil"/>
          <w:right w:val="nil"/>
          <w:between w:val="nil"/>
        </w:pBdr>
        <w:spacing w:after="0" w:line="240" w:lineRule="auto"/>
        <w:ind w:left="1440"/>
      </w:pPr>
    </w:p>
    <w:p w14:paraId="02DA66BF" w14:textId="6002CB67" w:rsidR="00D20062" w:rsidRDefault="00D20062" w:rsidP="003F1EE2">
      <w:pPr>
        <w:pStyle w:val="ListParagraph"/>
        <w:pBdr>
          <w:top w:val="nil"/>
          <w:left w:val="nil"/>
          <w:bottom w:val="nil"/>
          <w:right w:val="nil"/>
          <w:between w:val="nil"/>
        </w:pBdr>
        <w:spacing w:after="0" w:line="240" w:lineRule="auto"/>
        <w:ind w:left="1440"/>
      </w:pPr>
      <w:r>
        <w:t xml:space="preserve">Kori will discuss with Bill Kranz </w:t>
      </w:r>
      <w:r w:rsidR="00341C69">
        <w:t>the next</w:t>
      </w:r>
      <w:r>
        <w:t xml:space="preserve"> steps.</w:t>
      </w:r>
    </w:p>
    <w:p w14:paraId="1A142349" w14:textId="119A6C9B" w:rsidR="006D158E" w:rsidRDefault="006D158E" w:rsidP="003F1EE2">
      <w:pPr>
        <w:pStyle w:val="ListParagraph"/>
        <w:pBdr>
          <w:top w:val="nil"/>
          <w:left w:val="nil"/>
          <w:bottom w:val="nil"/>
          <w:right w:val="nil"/>
          <w:between w:val="nil"/>
        </w:pBdr>
        <w:spacing w:after="0" w:line="240" w:lineRule="auto"/>
        <w:ind w:left="1440"/>
      </w:pPr>
    </w:p>
    <w:p w14:paraId="6C453BEA" w14:textId="20A86595" w:rsidR="006D158E" w:rsidRDefault="006D158E" w:rsidP="006D158E">
      <w:pPr>
        <w:pStyle w:val="ListParagraph"/>
        <w:numPr>
          <w:ilvl w:val="1"/>
          <w:numId w:val="2"/>
        </w:numPr>
        <w:pBdr>
          <w:top w:val="nil"/>
          <w:left w:val="nil"/>
          <w:bottom w:val="nil"/>
          <w:right w:val="nil"/>
          <w:between w:val="nil"/>
        </w:pBdr>
        <w:spacing w:after="0" w:line="240" w:lineRule="auto"/>
      </w:pPr>
      <w:r>
        <w:t xml:space="preserve">Credit Card Surcharges – Marina incurs 3 ½ %  </w:t>
      </w:r>
    </w:p>
    <w:p w14:paraId="3A969D3F" w14:textId="74E0272F" w:rsidR="00BB08FE" w:rsidRDefault="00BB08FE" w:rsidP="006D158E">
      <w:pPr>
        <w:pBdr>
          <w:top w:val="nil"/>
          <w:left w:val="nil"/>
          <w:bottom w:val="nil"/>
          <w:right w:val="nil"/>
          <w:between w:val="nil"/>
        </w:pBdr>
        <w:spacing w:after="0" w:line="240" w:lineRule="auto"/>
        <w:ind w:left="1440"/>
      </w:pPr>
      <w:r>
        <w:t xml:space="preserve">Discussion had that we should leave as is. </w:t>
      </w:r>
    </w:p>
    <w:p w14:paraId="564C27BD" w14:textId="429D6CA1" w:rsidR="00BB08FE" w:rsidRDefault="00BB08FE" w:rsidP="006D158E">
      <w:pPr>
        <w:pBdr>
          <w:top w:val="nil"/>
          <w:left w:val="nil"/>
          <w:bottom w:val="nil"/>
          <w:right w:val="nil"/>
          <w:between w:val="nil"/>
        </w:pBdr>
        <w:spacing w:after="0" w:line="240" w:lineRule="auto"/>
        <w:ind w:left="1440"/>
      </w:pPr>
    </w:p>
    <w:p w14:paraId="35F6E68B" w14:textId="4B46B175" w:rsidR="00AD7736" w:rsidRDefault="00BB08FE" w:rsidP="00AD7736">
      <w:pPr>
        <w:pStyle w:val="ListParagraph"/>
        <w:numPr>
          <w:ilvl w:val="1"/>
          <w:numId w:val="2"/>
        </w:numPr>
        <w:pBdr>
          <w:top w:val="nil"/>
          <w:left w:val="nil"/>
          <w:bottom w:val="nil"/>
          <w:right w:val="nil"/>
          <w:between w:val="nil"/>
        </w:pBdr>
        <w:spacing w:after="0" w:line="240" w:lineRule="auto"/>
      </w:pPr>
      <w:r>
        <w:t>Staff Compensation Roster</w:t>
      </w:r>
      <w:r w:rsidR="00AD7736">
        <w:t xml:space="preserve"> – </w:t>
      </w:r>
    </w:p>
    <w:p w14:paraId="6CE681EF" w14:textId="19A01ED1" w:rsidR="006F31A4" w:rsidRDefault="00AD7736" w:rsidP="00AD7736">
      <w:pPr>
        <w:pBdr>
          <w:top w:val="nil"/>
          <w:left w:val="nil"/>
          <w:bottom w:val="nil"/>
          <w:right w:val="nil"/>
          <w:between w:val="nil"/>
        </w:pBdr>
        <w:spacing w:after="0" w:line="240" w:lineRule="auto"/>
        <w:ind w:left="1440"/>
      </w:pPr>
      <w:r w:rsidRPr="00AD7736">
        <w:t>Approved as presented by Kori.</w:t>
      </w:r>
    </w:p>
    <w:p w14:paraId="2ECAE542" w14:textId="0493EB77" w:rsidR="00B66966" w:rsidRDefault="00B66966" w:rsidP="00AD7736">
      <w:pPr>
        <w:pBdr>
          <w:top w:val="nil"/>
          <w:left w:val="nil"/>
          <w:bottom w:val="nil"/>
          <w:right w:val="nil"/>
          <w:between w:val="nil"/>
        </w:pBdr>
        <w:spacing w:after="0" w:line="240" w:lineRule="auto"/>
        <w:ind w:left="1440"/>
      </w:pPr>
      <w:r>
        <w:t xml:space="preserve">Don </w:t>
      </w:r>
      <w:r w:rsidR="00782C1D">
        <w:t>motion</w:t>
      </w:r>
      <w:r>
        <w:t xml:space="preserve"> to approve, Erik seconded. </w:t>
      </w:r>
    </w:p>
    <w:p w14:paraId="39BCF412" w14:textId="20EC2717" w:rsidR="0052451C" w:rsidRDefault="0052451C" w:rsidP="00AD7736">
      <w:pPr>
        <w:pBdr>
          <w:top w:val="nil"/>
          <w:left w:val="nil"/>
          <w:bottom w:val="nil"/>
          <w:right w:val="nil"/>
          <w:between w:val="nil"/>
        </w:pBdr>
        <w:spacing w:after="0" w:line="240" w:lineRule="auto"/>
        <w:ind w:left="1440"/>
      </w:pPr>
    </w:p>
    <w:p w14:paraId="0E07ACF8" w14:textId="20D841DA" w:rsidR="009644AC" w:rsidRDefault="0052451C" w:rsidP="0052451C">
      <w:pPr>
        <w:pStyle w:val="ListParagraph"/>
        <w:numPr>
          <w:ilvl w:val="1"/>
          <w:numId w:val="2"/>
        </w:numPr>
        <w:pBdr>
          <w:top w:val="nil"/>
          <w:left w:val="nil"/>
          <w:bottom w:val="nil"/>
          <w:right w:val="nil"/>
          <w:between w:val="nil"/>
        </w:pBdr>
        <w:spacing w:after="0" w:line="240" w:lineRule="auto"/>
      </w:pPr>
      <w:r>
        <w:t>Discussed children of owners being employed.</w:t>
      </w:r>
      <w:r w:rsidR="009644AC">
        <w:t xml:space="preserve"> Gave Kori </w:t>
      </w:r>
      <w:r w:rsidR="00341C69">
        <w:t xml:space="preserve">the </w:t>
      </w:r>
      <w:r w:rsidR="009644AC">
        <w:t xml:space="preserve">ability to hire children of owners if she so desires. They would have to go through the interview process, etc. </w:t>
      </w:r>
    </w:p>
    <w:p w14:paraId="6ABAC9A2" w14:textId="77777777" w:rsidR="00172BA5" w:rsidRPr="00E637CB" w:rsidRDefault="00172BA5" w:rsidP="00172BA5">
      <w:pPr>
        <w:pStyle w:val="ListParagraph"/>
        <w:pBdr>
          <w:top w:val="nil"/>
          <w:left w:val="nil"/>
          <w:bottom w:val="nil"/>
          <w:right w:val="nil"/>
          <w:between w:val="nil"/>
        </w:pBdr>
        <w:spacing w:after="0" w:line="240" w:lineRule="auto"/>
        <w:ind w:left="1440"/>
      </w:pPr>
    </w:p>
    <w:p w14:paraId="531F66DA" w14:textId="2BA62BE6" w:rsidR="004F3AE1" w:rsidRPr="004F3AE1" w:rsidRDefault="005E709E" w:rsidP="004F3AE1">
      <w:pPr>
        <w:numPr>
          <w:ilvl w:val="0"/>
          <w:numId w:val="2"/>
        </w:numPr>
        <w:pBdr>
          <w:top w:val="nil"/>
          <w:left w:val="nil"/>
          <w:bottom w:val="nil"/>
          <w:right w:val="nil"/>
          <w:between w:val="nil"/>
        </w:pBdr>
        <w:spacing w:line="240" w:lineRule="auto"/>
        <w:rPr>
          <w:b/>
          <w:bCs/>
        </w:rPr>
      </w:pPr>
      <w:r w:rsidRPr="009565C3">
        <w:rPr>
          <w:b/>
          <w:bCs/>
        </w:rPr>
        <w:t xml:space="preserve">Executive Session </w:t>
      </w:r>
      <w:r w:rsidRPr="004F3AE1">
        <w:rPr>
          <w:b/>
          <w:bCs/>
        </w:rPr>
        <w:t>(if needed)</w:t>
      </w:r>
      <w:r w:rsidR="00147599" w:rsidRPr="004F3AE1">
        <w:rPr>
          <w:b/>
          <w:bCs/>
        </w:rPr>
        <w:t xml:space="preserve"> </w:t>
      </w:r>
    </w:p>
    <w:p w14:paraId="76B9AC48" w14:textId="77777777" w:rsidR="004F3AE1" w:rsidRDefault="004F3AE1" w:rsidP="004F3AE1">
      <w:pPr>
        <w:pStyle w:val="ListParagraph"/>
      </w:pPr>
    </w:p>
    <w:p w14:paraId="1B3F8516" w14:textId="6C2300D5" w:rsidR="004F3AE1" w:rsidRDefault="004F3AE1" w:rsidP="004F3AE1">
      <w:pPr>
        <w:pStyle w:val="ListParagraph"/>
        <w:numPr>
          <w:ilvl w:val="1"/>
          <w:numId w:val="2"/>
        </w:numPr>
        <w:pBdr>
          <w:top w:val="nil"/>
          <w:left w:val="nil"/>
          <w:bottom w:val="nil"/>
          <w:right w:val="nil"/>
          <w:between w:val="nil"/>
        </w:pBdr>
        <w:spacing w:after="0" w:line="240" w:lineRule="auto"/>
      </w:pPr>
      <w:r>
        <w:t xml:space="preserve">Compensation for General Manager discussed and approved. Don motioned Jason seconded. </w:t>
      </w:r>
    </w:p>
    <w:p w14:paraId="6B2EB42B" w14:textId="6EE16D76" w:rsidR="00702F8A" w:rsidRPr="009565C3" w:rsidRDefault="00702F8A" w:rsidP="004F3AE1">
      <w:pPr>
        <w:pBdr>
          <w:top w:val="nil"/>
          <w:left w:val="nil"/>
          <w:bottom w:val="nil"/>
          <w:right w:val="nil"/>
          <w:between w:val="nil"/>
        </w:pBdr>
        <w:spacing w:line="240" w:lineRule="auto"/>
        <w:ind w:left="720"/>
        <w:rPr>
          <w:b/>
          <w:bCs/>
        </w:rPr>
      </w:pPr>
    </w:p>
    <w:p w14:paraId="260A2AAA" w14:textId="051D24D3" w:rsidR="006B4800" w:rsidRPr="00CE1D91" w:rsidRDefault="005E709E" w:rsidP="002A6F2F">
      <w:pPr>
        <w:numPr>
          <w:ilvl w:val="0"/>
          <w:numId w:val="2"/>
        </w:numPr>
        <w:pBdr>
          <w:top w:val="nil"/>
          <w:left w:val="nil"/>
          <w:bottom w:val="nil"/>
          <w:right w:val="nil"/>
          <w:between w:val="nil"/>
        </w:pBdr>
        <w:spacing w:line="240" w:lineRule="auto"/>
        <w:rPr>
          <w:b/>
          <w:bCs/>
          <w:color w:val="000000"/>
        </w:rPr>
      </w:pPr>
      <w:r w:rsidRPr="00172BA5">
        <w:rPr>
          <w:b/>
          <w:bCs/>
        </w:rPr>
        <w:t>Adjour</w:t>
      </w:r>
      <w:r w:rsidR="00E637CB" w:rsidRPr="00172BA5">
        <w:rPr>
          <w:b/>
          <w:bCs/>
        </w:rPr>
        <w:t xml:space="preserve">n </w:t>
      </w:r>
      <w:r w:rsidR="00E637CB" w:rsidRPr="00E637CB">
        <w:t xml:space="preserve">– </w:t>
      </w:r>
      <w:r w:rsidR="00172BA5">
        <w:t>8:</w:t>
      </w:r>
      <w:r w:rsidR="004F3AE1">
        <w:t xml:space="preserve">30 Don motioned to </w:t>
      </w:r>
      <w:r w:rsidR="001525D3">
        <w:t>adjourn</w:t>
      </w:r>
      <w:r w:rsidR="004F3AE1">
        <w:t>.</w:t>
      </w:r>
    </w:p>
    <w:p w14:paraId="4A1A5D10" w14:textId="7071014E" w:rsidR="00CE1D91" w:rsidRDefault="00CE1D91" w:rsidP="00CE1D91">
      <w:pPr>
        <w:pBdr>
          <w:top w:val="nil"/>
          <w:left w:val="nil"/>
          <w:bottom w:val="nil"/>
          <w:right w:val="nil"/>
          <w:between w:val="nil"/>
        </w:pBdr>
        <w:spacing w:line="240" w:lineRule="auto"/>
      </w:pPr>
    </w:p>
    <w:p w14:paraId="3A4C0D04" w14:textId="129C19B7" w:rsidR="00CE1D91" w:rsidRDefault="00CE1D91" w:rsidP="00CE1D91">
      <w:pPr>
        <w:pBdr>
          <w:top w:val="nil"/>
          <w:left w:val="nil"/>
          <w:bottom w:val="nil"/>
          <w:right w:val="nil"/>
          <w:between w:val="nil"/>
        </w:pBdr>
        <w:spacing w:line="240" w:lineRule="auto"/>
      </w:pPr>
    </w:p>
    <w:p w14:paraId="09932AFF" w14:textId="6DE51DE0" w:rsidR="00CE1D91" w:rsidRDefault="00CE1D91" w:rsidP="00CE1D91">
      <w:pPr>
        <w:pBdr>
          <w:top w:val="nil"/>
          <w:left w:val="nil"/>
          <w:bottom w:val="nil"/>
          <w:right w:val="nil"/>
          <w:between w:val="nil"/>
        </w:pBdr>
        <w:spacing w:line="240" w:lineRule="auto"/>
      </w:pPr>
    </w:p>
    <w:p w14:paraId="09B7FEC8" w14:textId="72B6016A" w:rsidR="00CE1D91" w:rsidRDefault="00CE1D91" w:rsidP="00CE1D91">
      <w:pPr>
        <w:pBdr>
          <w:top w:val="nil"/>
          <w:left w:val="nil"/>
          <w:bottom w:val="nil"/>
          <w:right w:val="nil"/>
          <w:between w:val="nil"/>
        </w:pBdr>
        <w:spacing w:line="240" w:lineRule="auto"/>
      </w:pPr>
    </w:p>
    <w:p w14:paraId="4B6139A4" w14:textId="6BED2569" w:rsidR="00CE1D91" w:rsidRDefault="00CE1D91" w:rsidP="00CE1D91">
      <w:pPr>
        <w:pBdr>
          <w:top w:val="nil"/>
          <w:left w:val="nil"/>
          <w:bottom w:val="nil"/>
          <w:right w:val="nil"/>
          <w:between w:val="nil"/>
        </w:pBdr>
        <w:spacing w:line="240" w:lineRule="auto"/>
      </w:pPr>
    </w:p>
    <w:p w14:paraId="03C12F60" w14:textId="25431DAA" w:rsidR="00CE1D91" w:rsidRDefault="00CE1D91" w:rsidP="00CE1D91">
      <w:pPr>
        <w:pBdr>
          <w:top w:val="nil"/>
          <w:left w:val="nil"/>
          <w:bottom w:val="nil"/>
          <w:right w:val="nil"/>
          <w:between w:val="nil"/>
        </w:pBdr>
        <w:spacing w:line="240" w:lineRule="auto"/>
      </w:pPr>
    </w:p>
    <w:p w14:paraId="1AD5C78B" w14:textId="1654EF99" w:rsidR="00CE1D91" w:rsidRDefault="00CE1D91" w:rsidP="00CE1D91">
      <w:pPr>
        <w:pBdr>
          <w:top w:val="nil"/>
          <w:left w:val="nil"/>
          <w:bottom w:val="nil"/>
          <w:right w:val="nil"/>
          <w:between w:val="nil"/>
        </w:pBdr>
        <w:spacing w:line="240" w:lineRule="auto"/>
      </w:pPr>
    </w:p>
    <w:p w14:paraId="53787ABA" w14:textId="5009099C" w:rsidR="00CE1D91" w:rsidRDefault="00CE1D91" w:rsidP="00CE1D91">
      <w:pPr>
        <w:pBdr>
          <w:top w:val="nil"/>
          <w:left w:val="nil"/>
          <w:bottom w:val="nil"/>
          <w:right w:val="nil"/>
          <w:between w:val="nil"/>
        </w:pBdr>
        <w:spacing w:line="240" w:lineRule="auto"/>
      </w:pPr>
    </w:p>
    <w:p w14:paraId="05C28FED" w14:textId="141819F1" w:rsidR="00CE1D91" w:rsidRDefault="00CE1D91" w:rsidP="00CE1D91">
      <w:pPr>
        <w:pBdr>
          <w:top w:val="nil"/>
          <w:left w:val="nil"/>
          <w:bottom w:val="nil"/>
          <w:right w:val="nil"/>
          <w:between w:val="nil"/>
        </w:pBdr>
        <w:spacing w:line="240" w:lineRule="auto"/>
      </w:pPr>
    </w:p>
    <w:p w14:paraId="7BA7F7C8" w14:textId="75D9AD90" w:rsidR="00CE1D91" w:rsidRDefault="00CE1D91" w:rsidP="00CE1D91">
      <w:pPr>
        <w:pBdr>
          <w:top w:val="nil"/>
          <w:left w:val="nil"/>
          <w:bottom w:val="nil"/>
          <w:right w:val="nil"/>
          <w:between w:val="nil"/>
        </w:pBdr>
        <w:spacing w:line="240" w:lineRule="auto"/>
      </w:pPr>
    </w:p>
    <w:p w14:paraId="3AE45B88" w14:textId="659851BC" w:rsidR="00CE1D91" w:rsidRDefault="00CE1D91" w:rsidP="00CE1D91">
      <w:pPr>
        <w:pBdr>
          <w:top w:val="nil"/>
          <w:left w:val="nil"/>
          <w:bottom w:val="nil"/>
          <w:right w:val="nil"/>
          <w:between w:val="nil"/>
        </w:pBdr>
        <w:spacing w:line="240" w:lineRule="auto"/>
      </w:pPr>
    </w:p>
    <w:p w14:paraId="7DB0A177" w14:textId="264E8631" w:rsidR="00CE1D91" w:rsidRDefault="00CE1D91" w:rsidP="00CE1D91">
      <w:pPr>
        <w:pStyle w:val="Default"/>
        <w:jc w:val="center"/>
        <w:rPr>
          <w:b/>
          <w:bCs/>
          <w:sz w:val="22"/>
          <w:szCs w:val="22"/>
        </w:rPr>
      </w:pPr>
      <w:r>
        <w:rPr>
          <w:b/>
          <w:bCs/>
          <w:sz w:val="22"/>
          <w:szCs w:val="22"/>
        </w:rPr>
        <w:lastRenderedPageBreak/>
        <w:t>Addendum to November 2022 Board Meeting Minutes:</w:t>
      </w:r>
    </w:p>
    <w:p w14:paraId="3DBC6608" w14:textId="4E6B1926" w:rsidR="00CE1D91" w:rsidRDefault="00CE1D91" w:rsidP="00CE1D91">
      <w:pPr>
        <w:pStyle w:val="Default"/>
        <w:jc w:val="center"/>
        <w:rPr>
          <w:sz w:val="22"/>
          <w:szCs w:val="22"/>
        </w:rPr>
      </w:pPr>
      <w:r>
        <w:rPr>
          <w:b/>
          <w:bCs/>
          <w:sz w:val="22"/>
          <w:szCs w:val="22"/>
        </w:rPr>
        <w:t>General Manager Report –November 2022 Board Meeting</w:t>
      </w:r>
    </w:p>
    <w:p w14:paraId="7FA317F8" w14:textId="77777777" w:rsidR="00CE1D91" w:rsidRDefault="00CE1D91" w:rsidP="00CE1D91">
      <w:pPr>
        <w:pStyle w:val="Default"/>
        <w:jc w:val="center"/>
        <w:rPr>
          <w:b/>
          <w:bCs/>
          <w:sz w:val="22"/>
          <w:szCs w:val="22"/>
        </w:rPr>
      </w:pPr>
      <w:r>
        <w:rPr>
          <w:b/>
          <w:bCs/>
          <w:sz w:val="22"/>
          <w:szCs w:val="22"/>
        </w:rPr>
        <w:t>Report Published: 11/15/22</w:t>
      </w:r>
    </w:p>
    <w:p w14:paraId="2EDB87D8" w14:textId="77777777" w:rsidR="00CE1D91" w:rsidRDefault="00CE1D91" w:rsidP="00CE1D91">
      <w:pPr>
        <w:pStyle w:val="Default"/>
        <w:jc w:val="center"/>
        <w:rPr>
          <w:sz w:val="22"/>
          <w:szCs w:val="22"/>
        </w:rPr>
      </w:pPr>
    </w:p>
    <w:p w14:paraId="36F741F6" w14:textId="77777777" w:rsidR="00CE1D91" w:rsidRDefault="00CE1D91" w:rsidP="00CE1D91">
      <w:pPr>
        <w:pStyle w:val="Default"/>
        <w:rPr>
          <w:sz w:val="22"/>
          <w:szCs w:val="22"/>
        </w:rPr>
      </w:pPr>
      <w:r>
        <w:rPr>
          <w:b/>
          <w:bCs/>
          <w:sz w:val="22"/>
          <w:szCs w:val="22"/>
        </w:rPr>
        <w:t xml:space="preserve">BMA Staff </w:t>
      </w:r>
    </w:p>
    <w:p w14:paraId="46AA41B3" w14:textId="77777777" w:rsidR="00CE1D91" w:rsidRDefault="00CE1D91" w:rsidP="00CE1D91">
      <w:pPr>
        <w:pStyle w:val="Default"/>
        <w:numPr>
          <w:ilvl w:val="0"/>
          <w:numId w:val="3"/>
        </w:numPr>
        <w:rPr>
          <w:sz w:val="22"/>
          <w:szCs w:val="22"/>
        </w:rPr>
      </w:pPr>
      <w:r>
        <w:rPr>
          <w:sz w:val="22"/>
          <w:szCs w:val="22"/>
        </w:rPr>
        <w:t>The staff successfully made it through haul-out hauling-out and/or winterizing 230 boats!  The last couple weeks after Luke was no longer with us and our temp help kept quitting, Ellsa and I joined the yard crew to keep the process moving.  Now we truly know what the haul-out process is!</w:t>
      </w:r>
    </w:p>
    <w:p w14:paraId="0CA746DF" w14:textId="77777777" w:rsidR="00CE1D91" w:rsidRDefault="00CE1D91" w:rsidP="00CE1D91">
      <w:pPr>
        <w:pStyle w:val="Default"/>
        <w:numPr>
          <w:ilvl w:val="0"/>
          <w:numId w:val="3"/>
        </w:numPr>
        <w:rPr>
          <w:sz w:val="22"/>
          <w:szCs w:val="22"/>
        </w:rPr>
      </w:pPr>
      <w:r>
        <w:rPr>
          <w:sz w:val="22"/>
          <w:szCs w:val="22"/>
        </w:rPr>
        <w:t xml:space="preserve">The staff is thankful to be through the grind of haul-out which basically feels like the movie Ground Hogs Day when we are in the thick of it! </w:t>
      </w:r>
    </w:p>
    <w:p w14:paraId="0856A07F" w14:textId="77777777" w:rsidR="00CE1D91" w:rsidRDefault="00CE1D91" w:rsidP="00CE1D91">
      <w:pPr>
        <w:pStyle w:val="Default"/>
        <w:rPr>
          <w:b/>
          <w:bCs/>
          <w:sz w:val="22"/>
          <w:szCs w:val="22"/>
        </w:rPr>
      </w:pPr>
    </w:p>
    <w:p w14:paraId="7E57E68C" w14:textId="77777777" w:rsidR="00CE1D91" w:rsidRDefault="00CE1D91" w:rsidP="00CE1D91">
      <w:pPr>
        <w:pStyle w:val="Default"/>
        <w:rPr>
          <w:sz w:val="22"/>
          <w:szCs w:val="22"/>
        </w:rPr>
      </w:pPr>
      <w:r>
        <w:rPr>
          <w:b/>
          <w:bCs/>
          <w:sz w:val="22"/>
          <w:szCs w:val="22"/>
        </w:rPr>
        <w:t xml:space="preserve">BMA Financials </w:t>
      </w:r>
    </w:p>
    <w:p w14:paraId="0D3494D4" w14:textId="77777777" w:rsidR="00CE1D91" w:rsidRDefault="00CE1D91" w:rsidP="00CE1D91">
      <w:pPr>
        <w:pStyle w:val="Default"/>
        <w:rPr>
          <w:sz w:val="22"/>
          <w:szCs w:val="22"/>
        </w:rPr>
      </w:pPr>
      <w:r>
        <w:rPr>
          <w:b/>
          <w:bCs/>
          <w:sz w:val="22"/>
          <w:szCs w:val="22"/>
        </w:rPr>
        <w:t>Profit and Loss Budget vs Actual – October 31, 2022 – NOT FINAL until Audit Review</w:t>
      </w:r>
      <w:r>
        <w:rPr>
          <w:sz w:val="22"/>
          <w:szCs w:val="22"/>
        </w:rPr>
        <w:t xml:space="preserve">: </w:t>
      </w:r>
    </w:p>
    <w:p w14:paraId="353E482E" w14:textId="77777777" w:rsidR="00CE1D91" w:rsidRDefault="00CE1D91" w:rsidP="00CE1D91">
      <w:pPr>
        <w:pStyle w:val="Default"/>
        <w:numPr>
          <w:ilvl w:val="0"/>
          <w:numId w:val="4"/>
        </w:numPr>
        <w:spacing w:after="31"/>
        <w:rPr>
          <w:sz w:val="22"/>
          <w:szCs w:val="22"/>
        </w:rPr>
      </w:pPr>
      <w:r>
        <w:rPr>
          <w:sz w:val="22"/>
          <w:szCs w:val="22"/>
        </w:rPr>
        <w:t xml:space="preserve">Total Income: $2,855,309; up $265,918 vs budget; up $199,818 vs last year </w:t>
      </w:r>
    </w:p>
    <w:p w14:paraId="3163EB46" w14:textId="77777777" w:rsidR="00CE1D91" w:rsidRDefault="00CE1D91" w:rsidP="00CE1D91">
      <w:pPr>
        <w:pStyle w:val="Default"/>
        <w:numPr>
          <w:ilvl w:val="1"/>
          <w:numId w:val="4"/>
        </w:numPr>
        <w:spacing w:after="31"/>
        <w:rPr>
          <w:sz w:val="22"/>
          <w:szCs w:val="22"/>
        </w:rPr>
      </w:pPr>
      <w:r>
        <w:rPr>
          <w:sz w:val="22"/>
          <w:szCs w:val="22"/>
        </w:rPr>
        <w:t>Biggest income area we were behind ($12K) is MarineMax Additional Rent (Commission)</w:t>
      </w:r>
    </w:p>
    <w:p w14:paraId="614598BF" w14:textId="77777777" w:rsidR="00CE1D91" w:rsidRDefault="00CE1D91" w:rsidP="00CE1D91">
      <w:pPr>
        <w:pStyle w:val="Default"/>
        <w:numPr>
          <w:ilvl w:val="0"/>
          <w:numId w:val="4"/>
        </w:numPr>
        <w:spacing w:after="31"/>
        <w:rPr>
          <w:sz w:val="22"/>
          <w:szCs w:val="22"/>
        </w:rPr>
      </w:pPr>
      <w:r>
        <w:rPr>
          <w:sz w:val="22"/>
          <w:szCs w:val="22"/>
        </w:rPr>
        <w:t xml:space="preserve">Total Expense: $2,723,384; up $133993 vs budget, up $282,688 vs last year </w:t>
      </w:r>
    </w:p>
    <w:p w14:paraId="4601B9B1" w14:textId="77777777" w:rsidR="00CE1D91" w:rsidRDefault="00CE1D91" w:rsidP="00CE1D91">
      <w:pPr>
        <w:pStyle w:val="Default"/>
        <w:numPr>
          <w:ilvl w:val="0"/>
          <w:numId w:val="4"/>
        </w:numPr>
        <w:rPr>
          <w:sz w:val="22"/>
          <w:szCs w:val="22"/>
        </w:rPr>
      </w:pPr>
      <w:r>
        <w:rPr>
          <w:sz w:val="22"/>
          <w:szCs w:val="22"/>
        </w:rPr>
        <w:t xml:space="preserve">Net Ordinary Income: $131,925; up $131,925 vs budget; down $82,870 vs last year </w:t>
      </w:r>
    </w:p>
    <w:p w14:paraId="4B3DA121" w14:textId="77777777" w:rsidR="00CE1D91" w:rsidRDefault="00CE1D91" w:rsidP="00CE1D91">
      <w:pPr>
        <w:pStyle w:val="Default"/>
        <w:rPr>
          <w:sz w:val="22"/>
          <w:szCs w:val="22"/>
        </w:rPr>
      </w:pPr>
    </w:p>
    <w:p w14:paraId="165B4310" w14:textId="77777777" w:rsidR="00CE1D91" w:rsidRDefault="00CE1D91" w:rsidP="00CE1D91">
      <w:pPr>
        <w:pStyle w:val="Default"/>
        <w:rPr>
          <w:sz w:val="22"/>
          <w:szCs w:val="22"/>
        </w:rPr>
      </w:pPr>
      <w:r>
        <w:rPr>
          <w:b/>
          <w:bCs/>
          <w:sz w:val="22"/>
          <w:szCs w:val="22"/>
        </w:rPr>
        <w:t>Balance Sheet as of October 31, 2022 – NOT FINAL until Audit Reivew</w:t>
      </w:r>
      <w:r>
        <w:rPr>
          <w:sz w:val="22"/>
          <w:szCs w:val="22"/>
        </w:rPr>
        <w:t xml:space="preserve">: </w:t>
      </w:r>
    </w:p>
    <w:p w14:paraId="462868A5" w14:textId="77777777" w:rsidR="00CE1D91" w:rsidRDefault="00CE1D91" w:rsidP="00CE1D91">
      <w:pPr>
        <w:pStyle w:val="Default"/>
        <w:numPr>
          <w:ilvl w:val="0"/>
          <w:numId w:val="5"/>
        </w:numPr>
        <w:rPr>
          <w:sz w:val="22"/>
          <w:szCs w:val="22"/>
        </w:rPr>
      </w:pPr>
      <w:r>
        <w:rPr>
          <w:sz w:val="22"/>
          <w:szCs w:val="22"/>
        </w:rPr>
        <w:t>Total assets: $5,835,386; down $1,011 vs last year</w:t>
      </w:r>
    </w:p>
    <w:p w14:paraId="174365C0" w14:textId="77777777" w:rsidR="00CE1D91" w:rsidRPr="0077175F" w:rsidRDefault="00CE1D91" w:rsidP="00CE1D91">
      <w:pPr>
        <w:pStyle w:val="Default"/>
        <w:numPr>
          <w:ilvl w:val="1"/>
          <w:numId w:val="5"/>
        </w:numPr>
        <w:rPr>
          <w:sz w:val="22"/>
          <w:szCs w:val="22"/>
        </w:rPr>
      </w:pPr>
      <w:r>
        <w:rPr>
          <w:sz w:val="22"/>
          <w:szCs w:val="22"/>
        </w:rPr>
        <w:t>Cash: $885,340</w:t>
      </w:r>
      <w:r>
        <w:rPr>
          <w:rFonts w:ascii="Courier New" w:hAnsi="Courier New" w:cs="Courier New"/>
          <w:sz w:val="22"/>
          <w:szCs w:val="22"/>
        </w:rPr>
        <w:t xml:space="preserve"> </w:t>
      </w:r>
    </w:p>
    <w:p w14:paraId="0FA32822" w14:textId="77777777" w:rsidR="00CE1D91" w:rsidRDefault="00CE1D91" w:rsidP="00CE1D91">
      <w:pPr>
        <w:pStyle w:val="Default"/>
        <w:numPr>
          <w:ilvl w:val="0"/>
          <w:numId w:val="5"/>
        </w:numPr>
        <w:rPr>
          <w:sz w:val="22"/>
          <w:szCs w:val="22"/>
        </w:rPr>
      </w:pPr>
      <w:r w:rsidRPr="0077175F">
        <w:rPr>
          <w:sz w:val="22"/>
          <w:szCs w:val="22"/>
        </w:rPr>
        <w:t>Total liabilities: $</w:t>
      </w:r>
      <w:r>
        <w:rPr>
          <w:sz w:val="22"/>
          <w:szCs w:val="22"/>
        </w:rPr>
        <w:t>232,613</w:t>
      </w:r>
      <w:r w:rsidRPr="0077175F">
        <w:rPr>
          <w:sz w:val="22"/>
          <w:szCs w:val="22"/>
        </w:rPr>
        <w:t>; down $</w:t>
      </w:r>
      <w:r>
        <w:rPr>
          <w:sz w:val="22"/>
          <w:szCs w:val="22"/>
        </w:rPr>
        <w:t>139,102</w:t>
      </w:r>
      <w:r w:rsidRPr="0077175F">
        <w:rPr>
          <w:sz w:val="22"/>
          <w:szCs w:val="22"/>
        </w:rPr>
        <w:t xml:space="preserve"> vs last year</w:t>
      </w:r>
    </w:p>
    <w:p w14:paraId="0147485E" w14:textId="77777777" w:rsidR="00CE1D91" w:rsidRPr="0077175F" w:rsidRDefault="00CE1D91" w:rsidP="00CE1D91">
      <w:pPr>
        <w:pStyle w:val="Default"/>
        <w:numPr>
          <w:ilvl w:val="1"/>
          <w:numId w:val="5"/>
        </w:numPr>
        <w:rPr>
          <w:rFonts w:ascii="Courier New" w:hAnsi="Courier New" w:cs="Courier New"/>
          <w:sz w:val="22"/>
          <w:szCs w:val="22"/>
        </w:rPr>
      </w:pPr>
      <w:r w:rsidRPr="0077175F">
        <w:rPr>
          <w:sz w:val="22"/>
          <w:szCs w:val="22"/>
        </w:rPr>
        <w:t>BMRP loan balance is $</w:t>
      </w:r>
      <w:r>
        <w:rPr>
          <w:sz w:val="22"/>
          <w:szCs w:val="22"/>
        </w:rPr>
        <w:t>167</w:t>
      </w:r>
      <w:r w:rsidRPr="0077175F">
        <w:rPr>
          <w:sz w:val="22"/>
          <w:szCs w:val="22"/>
        </w:rPr>
        <w:t>,</w:t>
      </w:r>
      <w:r>
        <w:rPr>
          <w:sz w:val="22"/>
          <w:szCs w:val="22"/>
        </w:rPr>
        <w:t>826</w:t>
      </w:r>
      <w:r w:rsidRPr="0077175F">
        <w:rPr>
          <w:sz w:val="22"/>
          <w:szCs w:val="22"/>
        </w:rPr>
        <w:t xml:space="preserve"> </w:t>
      </w:r>
    </w:p>
    <w:p w14:paraId="26AFF17A" w14:textId="77777777" w:rsidR="00CE1D91" w:rsidRDefault="00CE1D91" w:rsidP="00CE1D91">
      <w:pPr>
        <w:pStyle w:val="Default"/>
        <w:rPr>
          <w:sz w:val="22"/>
          <w:szCs w:val="22"/>
        </w:rPr>
      </w:pPr>
    </w:p>
    <w:p w14:paraId="46CF990E" w14:textId="77777777" w:rsidR="00CE1D91" w:rsidRDefault="00CE1D91" w:rsidP="00CE1D91">
      <w:pPr>
        <w:pStyle w:val="Default"/>
        <w:rPr>
          <w:sz w:val="22"/>
          <w:szCs w:val="22"/>
        </w:rPr>
      </w:pPr>
      <w:r>
        <w:rPr>
          <w:b/>
          <w:bCs/>
          <w:sz w:val="22"/>
          <w:szCs w:val="22"/>
        </w:rPr>
        <w:t xml:space="preserve">AR Aging Summary as of November 15, 2022: </w:t>
      </w:r>
    </w:p>
    <w:p w14:paraId="252F9B39" w14:textId="77777777" w:rsidR="00CE1D91" w:rsidRDefault="00CE1D91" w:rsidP="00CE1D91">
      <w:pPr>
        <w:pStyle w:val="Default"/>
        <w:numPr>
          <w:ilvl w:val="0"/>
          <w:numId w:val="6"/>
        </w:numPr>
        <w:spacing w:after="31"/>
        <w:rPr>
          <w:sz w:val="22"/>
          <w:szCs w:val="22"/>
        </w:rPr>
      </w:pPr>
      <w:r>
        <w:rPr>
          <w:sz w:val="22"/>
          <w:szCs w:val="22"/>
        </w:rPr>
        <w:t xml:space="preserve">Total A/R Balance: $208,270 </w:t>
      </w:r>
    </w:p>
    <w:p w14:paraId="2E628F82" w14:textId="77777777" w:rsidR="00CE1D91" w:rsidRDefault="00CE1D91" w:rsidP="00CE1D91">
      <w:pPr>
        <w:pStyle w:val="Default"/>
        <w:numPr>
          <w:ilvl w:val="0"/>
          <w:numId w:val="6"/>
        </w:numPr>
        <w:spacing w:after="31"/>
        <w:rPr>
          <w:sz w:val="22"/>
          <w:szCs w:val="22"/>
        </w:rPr>
      </w:pPr>
      <w:r>
        <w:rPr>
          <w:sz w:val="22"/>
          <w:szCs w:val="22"/>
        </w:rPr>
        <w:t xml:space="preserve">Over 30 days A/R balance: $89,140 </w:t>
      </w:r>
    </w:p>
    <w:p w14:paraId="162831BD" w14:textId="77777777" w:rsidR="00CE1D91" w:rsidRDefault="00CE1D91" w:rsidP="00CE1D91">
      <w:pPr>
        <w:pStyle w:val="Default"/>
        <w:numPr>
          <w:ilvl w:val="1"/>
          <w:numId w:val="6"/>
        </w:numPr>
        <w:spacing w:after="31"/>
        <w:rPr>
          <w:sz w:val="22"/>
          <w:szCs w:val="22"/>
        </w:rPr>
      </w:pPr>
      <w:r>
        <w:rPr>
          <w:sz w:val="22"/>
          <w:szCs w:val="22"/>
        </w:rPr>
        <w:t>54,660 just rolled into the 31-60 column – winterization invoices</w:t>
      </w:r>
    </w:p>
    <w:p w14:paraId="1F08EC64" w14:textId="77777777" w:rsidR="00CE1D91" w:rsidRDefault="00CE1D91" w:rsidP="00CE1D91">
      <w:pPr>
        <w:pStyle w:val="Default"/>
        <w:numPr>
          <w:ilvl w:val="1"/>
          <w:numId w:val="6"/>
        </w:numPr>
        <w:spacing w:after="31"/>
        <w:rPr>
          <w:sz w:val="22"/>
          <w:szCs w:val="22"/>
        </w:rPr>
      </w:pPr>
      <w:r>
        <w:rPr>
          <w:sz w:val="22"/>
          <w:szCs w:val="22"/>
        </w:rPr>
        <w:t>MarineMax owes $47K and some of it is as only as July, spent this week working with them to get them to push through their accounts payable department and we should be receiving payment for it within about a weeks time.</w:t>
      </w:r>
    </w:p>
    <w:p w14:paraId="34616BCE" w14:textId="77777777" w:rsidR="00CE1D91" w:rsidRDefault="00CE1D91" w:rsidP="00CE1D91">
      <w:pPr>
        <w:pStyle w:val="Default"/>
        <w:numPr>
          <w:ilvl w:val="0"/>
          <w:numId w:val="6"/>
        </w:numPr>
        <w:rPr>
          <w:sz w:val="22"/>
          <w:szCs w:val="22"/>
        </w:rPr>
      </w:pPr>
      <w:r>
        <w:rPr>
          <w:sz w:val="22"/>
          <w:szCs w:val="22"/>
        </w:rPr>
        <w:t>Of the $89,140, $4,299 of it is Group 41</w:t>
      </w:r>
    </w:p>
    <w:p w14:paraId="18718F83" w14:textId="77777777" w:rsidR="00CE1D91" w:rsidRPr="00634CBE" w:rsidRDefault="00CE1D91" w:rsidP="00CE1D91">
      <w:pPr>
        <w:pStyle w:val="Default"/>
        <w:ind w:left="720"/>
        <w:rPr>
          <w:sz w:val="22"/>
          <w:szCs w:val="22"/>
        </w:rPr>
      </w:pPr>
    </w:p>
    <w:p w14:paraId="579B479D" w14:textId="77777777" w:rsidR="00CE1D91" w:rsidRDefault="00CE1D91" w:rsidP="00CE1D91">
      <w:pPr>
        <w:pStyle w:val="Default"/>
        <w:rPr>
          <w:b/>
          <w:bCs/>
          <w:sz w:val="22"/>
          <w:szCs w:val="22"/>
        </w:rPr>
      </w:pPr>
      <w:r>
        <w:rPr>
          <w:b/>
          <w:bCs/>
          <w:sz w:val="22"/>
          <w:szCs w:val="22"/>
        </w:rPr>
        <w:t xml:space="preserve">Operations </w:t>
      </w:r>
    </w:p>
    <w:p w14:paraId="7B17469F" w14:textId="77777777" w:rsidR="00CE1D91" w:rsidRDefault="00CE1D91" w:rsidP="00CE1D91">
      <w:pPr>
        <w:pStyle w:val="Default"/>
        <w:numPr>
          <w:ilvl w:val="0"/>
          <w:numId w:val="3"/>
        </w:numPr>
        <w:rPr>
          <w:sz w:val="22"/>
          <w:szCs w:val="22"/>
        </w:rPr>
      </w:pPr>
      <w:r>
        <w:rPr>
          <w:sz w:val="22"/>
          <w:szCs w:val="22"/>
        </w:rPr>
        <w:t xml:space="preserve">Work around the marina has transitioned to yard/dock closing and the service techs are performing drive service, pulling props that need work and work on boats that are coming in for refinishing or canvas.  </w:t>
      </w:r>
    </w:p>
    <w:p w14:paraId="46FD33E1" w14:textId="77777777" w:rsidR="00CE1D91" w:rsidRPr="00294832" w:rsidRDefault="00CE1D91" w:rsidP="00CE1D91">
      <w:pPr>
        <w:pStyle w:val="Default"/>
        <w:numPr>
          <w:ilvl w:val="0"/>
          <w:numId w:val="3"/>
        </w:numPr>
        <w:rPr>
          <w:sz w:val="22"/>
          <w:szCs w:val="22"/>
        </w:rPr>
      </w:pPr>
      <w:r>
        <w:rPr>
          <w:sz w:val="22"/>
          <w:szCs w:val="22"/>
        </w:rPr>
        <w:t xml:space="preserve">The off-season schedule/shop space allocations have been made.  Refinishing is on their second boat and canvas is on their fourth. </w:t>
      </w:r>
      <w:r w:rsidRPr="00294832">
        <w:rPr>
          <w:sz w:val="22"/>
          <w:szCs w:val="22"/>
        </w:rPr>
        <w:t xml:space="preserve">  </w:t>
      </w:r>
    </w:p>
    <w:p w14:paraId="7ABC0ACA" w14:textId="77777777" w:rsidR="00CE1D91" w:rsidRDefault="00CE1D91" w:rsidP="00CE1D91">
      <w:pPr>
        <w:pStyle w:val="Default"/>
        <w:numPr>
          <w:ilvl w:val="0"/>
          <w:numId w:val="3"/>
        </w:numPr>
        <w:rPr>
          <w:sz w:val="22"/>
          <w:szCs w:val="22"/>
        </w:rPr>
      </w:pPr>
      <w:r>
        <w:rPr>
          <w:sz w:val="22"/>
          <w:szCs w:val="22"/>
        </w:rPr>
        <w:t xml:space="preserve">We only had one BMA slip (32’ powerboat) become available for rent and are working on filling it from a MarineMax boat sale and/or our waitlist.   </w:t>
      </w:r>
    </w:p>
    <w:p w14:paraId="1AF6CF3C" w14:textId="77777777" w:rsidR="00CE1D91" w:rsidRDefault="00CE1D91" w:rsidP="00CE1D91">
      <w:pPr>
        <w:pStyle w:val="Default"/>
        <w:numPr>
          <w:ilvl w:val="0"/>
          <w:numId w:val="3"/>
        </w:numPr>
        <w:rPr>
          <w:sz w:val="22"/>
          <w:szCs w:val="22"/>
        </w:rPr>
      </w:pPr>
      <w:r>
        <w:rPr>
          <w:sz w:val="22"/>
          <w:szCs w:val="22"/>
        </w:rPr>
        <w:t xml:space="preserve">The landscape company removed the boulevard trees from the north end of A-Dock to the first ramp and ground the stumps to be ready for planting in the spring.  They will continue work on the banks with the separately issued permit from the City when there is ice in the harbor to work from. </w:t>
      </w:r>
    </w:p>
    <w:p w14:paraId="09790159" w14:textId="77777777" w:rsidR="00CE1D91" w:rsidRDefault="00CE1D91" w:rsidP="00CE1D91">
      <w:pPr>
        <w:pStyle w:val="Default"/>
        <w:numPr>
          <w:ilvl w:val="0"/>
          <w:numId w:val="3"/>
        </w:numPr>
        <w:rPr>
          <w:sz w:val="22"/>
          <w:szCs w:val="22"/>
        </w:rPr>
      </w:pPr>
      <w:r>
        <w:rPr>
          <w:sz w:val="22"/>
          <w:szCs w:val="22"/>
        </w:rPr>
        <w:lastRenderedPageBreak/>
        <w:t xml:space="preserve">November 29 Mullens CPA will be here to review the details of the year perform their field work.   </w:t>
      </w:r>
    </w:p>
    <w:p w14:paraId="023570ED" w14:textId="77777777" w:rsidR="00CE1D91" w:rsidRDefault="00CE1D91" w:rsidP="00CE1D91">
      <w:pPr>
        <w:pStyle w:val="Default"/>
        <w:numPr>
          <w:ilvl w:val="0"/>
          <w:numId w:val="3"/>
        </w:numPr>
        <w:rPr>
          <w:sz w:val="22"/>
          <w:szCs w:val="22"/>
        </w:rPr>
      </w:pPr>
      <w:r>
        <w:rPr>
          <w:sz w:val="22"/>
          <w:szCs w:val="22"/>
        </w:rPr>
        <w:t xml:space="preserve">We have been receiving good feedback and questions about the BMA Pledge agreement, so I think this is bringing the necessary attention to these issues. </w:t>
      </w:r>
    </w:p>
    <w:p w14:paraId="5739F369" w14:textId="77777777" w:rsidR="00CE1D91" w:rsidRDefault="00CE1D91" w:rsidP="00CE1D91">
      <w:pPr>
        <w:pStyle w:val="Default"/>
        <w:ind w:left="720"/>
        <w:rPr>
          <w:sz w:val="22"/>
          <w:szCs w:val="22"/>
        </w:rPr>
      </w:pPr>
    </w:p>
    <w:p w14:paraId="653BEFA4" w14:textId="77777777" w:rsidR="00CE1D91" w:rsidRDefault="00CE1D91" w:rsidP="00CE1D91">
      <w:pPr>
        <w:pStyle w:val="Default"/>
        <w:rPr>
          <w:b/>
          <w:bCs/>
          <w:sz w:val="22"/>
          <w:szCs w:val="22"/>
        </w:rPr>
      </w:pPr>
      <w:r w:rsidRPr="00C14BF2">
        <w:rPr>
          <w:b/>
          <w:bCs/>
          <w:sz w:val="22"/>
          <w:szCs w:val="22"/>
        </w:rPr>
        <w:t>Thought Work/Decisions</w:t>
      </w:r>
    </w:p>
    <w:p w14:paraId="47655805" w14:textId="77777777" w:rsidR="00CE1D91" w:rsidRDefault="00CE1D91" w:rsidP="00CE1D91">
      <w:pPr>
        <w:pStyle w:val="Default"/>
        <w:numPr>
          <w:ilvl w:val="0"/>
          <w:numId w:val="11"/>
        </w:numPr>
        <w:rPr>
          <w:b/>
          <w:bCs/>
          <w:sz w:val="22"/>
          <w:szCs w:val="22"/>
        </w:rPr>
      </w:pPr>
      <w:r>
        <w:rPr>
          <w:b/>
          <w:bCs/>
          <w:sz w:val="22"/>
          <w:szCs w:val="22"/>
        </w:rPr>
        <w:t>LA Group Counter</w:t>
      </w:r>
    </w:p>
    <w:p w14:paraId="15EE91CF" w14:textId="77777777" w:rsidR="00CE1D91" w:rsidRDefault="00CE1D91" w:rsidP="00CE1D91">
      <w:pPr>
        <w:pStyle w:val="Default"/>
        <w:numPr>
          <w:ilvl w:val="1"/>
          <w:numId w:val="11"/>
        </w:numPr>
        <w:rPr>
          <w:sz w:val="22"/>
          <w:szCs w:val="22"/>
        </w:rPr>
      </w:pPr>
      <w:r>
        <w:rPr>
          <w:sz w:val="22"/>
          <w:szCs w:val="22"/>
        </w:rPr>
        <w:t>LA Group (land on the south end of D-Dock) countered our Land Use agreement with a “Grand of Access Easement”.  Please see separate attachment for review.  To be discussed during Old Business</w:t>
      </w:r>
    </w:p>
    <w:p w14:paraId="7C5C6B71" w14:textId="77777777" w:rsidR="00CE1D91" w:rsidRDefault="00CE1D91" w:rsidP="00CE1D91">
      <w:pPr>
        <w:pStyle w:val="Default"/>
        <w:numPr>
          <w:ilvl w:val="0"/>
          <w:numId w:val="11"/>
        </w:numPr>
        <w:rPr>
          <w:sz w:val="22"/>
          <w:szCs w:val="22"/>
        </w:rPr>
      </w:pPr>
      <w:r>
        <w:rPr>
          <w:sz w:val="22"/>
          <w:szCs w:val="22"/>
        </w:rPr>
        <w:t xml:space="preserve">Please see attached for the </w:t>
      </w:r>
      <w:r w:rsidRPr="00D444B3">
        <w:rPr>
          <w:b/>
          <w:bCs/>
          <w:sz w:val="22"/>
          <w:szCs w:val="22"/>
        </w:rPr>
        <w:t>Employee Compensation Roster</w:t>
      </w:r>
      <w:r>
        <w:rPr>
          <w:sz w:val="22"/>
          <w:szCs w:val="22"/>
        </w:rPr>
        <w:t xml:space="preserve"> including the proposed 1/1/23 raises and the proposed December Bonuses. </w:t>
      </w:r>
    </w:p>
    <w:p w14:paraId="0092C591" w14:textId="77777777" w:rsidR="00CE1D91" w:rsidRDefault="00CE1D91" w:rsidP="00CE1D91">
      <w:pPr>
        <w:pStyle w:val="Default"/>
        <w:numPr>
          <w:ilvl w:val="1"/>
          <w:numId w:val="11"/>
        </w:numPr>
        <w:rPr>
          <w:sz w:val="22"/>
          <w:szCs w:val="22"/>
        </w:rPr>
      </w:pPr>
      <w:r>
        <w:rPr>
          <w:sz w:val="22"/>
          <w:szCs w:val="22"/>
        </w:rPr>
        <w:t xml:space="preserve">I took a slightly different route when considering raises this year.  Normally there is not this much consistency, but due to the hard work and dedication of team that we have at this time I believe everyone should be receiving the maximum proposed.  </w:t>
      </w:r>
    </w:p>
    <w:p w14:paraId="19B1F45D" w14:textId="77777777" w:rsidR="00CE1D91" w:rsidRDefault="00CE1D91" w:rsidP="00CE1D91">
      <w:pPr>
        <w:pStyle w:val="Default"/>
        <w:numPr>
          <w:ilvl w:val="1"/>
          <w:numId w:val="11"/>
        </w:numPr>
        <w:rPr>
          <w:sz w:val="22"/>
          <w:szCs w:val="22"/>
        </w:rPr>
      </w:pPr>
      <w:r>
        <w:rPr>
          <w:sz w:val="22"/>
          <w:szCs w:val="22"/>
        </w:rPr>
        <w:t xml:space="preserve">As for the bonuses, we did meet the 10% over revenue, so there is a 3% payout from the company revenue and 3% based on performance.  </w:t>
      </w:r>
    </w:p>
    <w:p w14:paraId="5AF85F76" w14:textId="77777777" w:rsidR="00CE1D91" w:rsidRDefault="00CE1D91" w:rsidP="00CE1D91">
      <w:pPr>
        <w:pStyle w:val="Default"/>
        <w:numPr>
          <w:ilvl w:val="1"/>
          <w:numId w:val="11"/>
        </w:numPr>
        <w:rPr>
          <w:sz w:val="22"/>
          <w:szCs w:val="22"/>
        </w:rPr>
      </w:pPr>
      <w:r>
        <w:rPr>
          <w:sz w:val="22"/>
          <w:szCs w:val="22"/>
        </w:rPr>
        <w:t xml:space="preserve">Two employees (Ellsa &amp; Nick) will transition from hourly to salary (correct term non-exempt to exempt) and thus their rates are slightly above the 6% increase. </w:t>
      </w:r>
    </w:p>
    <w:p w14:paraId="057328BF" w14:textId="77777777" w:rsidR="00CE1D91" w:rsidRDefault="00CE1D91" w:rsidP="00CE1D91">
      <w:pPr>
        <w:pStyle w:val="Default"/>
        <w:numPr>
          <w:ilvl w:val="1"/>
          <w:numId w:val="11"/>
        </w:numPr>
        <w:rPr>
          <w:sz w:val="22"/>
          <w:szCs w:val="22"/>
        </w:rPr>
      </w:pPr>
      <w:r>
        <w:rPr>
          <w:sz w:val="22"/>
          <w:szCs w:val="22"/>
        </w:rPr>
        <w:t xml:space="preserve">Tom Matson also is being given a slightly larger increase due keeping the canvas department on budget for income even though he was the sole fabricator for seven months of the fiscal year.  Additionally, industry standards show that wages of experienced employees should be 35-40% of the labor rate.  The only staff member that is currently receiving a wage in that range is Jason Ovall, when Tom Matson should also be.  </w:t>
      </w:r>
    </w:p>
    <w:p w14:paraId="2DEECE5A" w14:textId="77777777" w:rsidR="00CE1D91" w:rsidRDefault="00CE1D91" w:rsidP="00CE1D91">
      <w:pPr>
        <w:pStyle w:val="Default"/>
        <w:numPr>
          <w:ilvl w:val="1"/>
          <w:numId w:val="11"/>
        </w:numPr>
        <w:rPr>
          <w:sz w:val="22"/>
          <w:szCs w:val="22"/>
        </w:rPr>
      </w:pPr>
      <w:r>
        <w:rPr>
          <w:sz w:val="22"/>
          <w:szCs w:val="22"/>
        </w:rPr>
        <w:t>Greg Murphy’s rate is slightly lower and bonus is pro-rated since he joined us in August</w:t>
      </w:r>
    </w:p>
    <w:p w14:paraId="3D6F178E" w14:textId="77777777" w:rsidR="00CE1D91" w:rsidRDefault="00CE1D91" w:rsidP="00CE1D91">
      <w:pPr>
        <w:pStyle w:val="Default"/>
        <w:numPr>
          <w:ilvl w:val="1"/>
          <w:numId w:val="11"/>
        </w:numPr>
        <w:rPr>
          <w:sz w:val="22"/>
          <w:szCs w:val="22"/>
        </w:rPr>
      </w:pPr>
      <w:r>
        <w:rPr>
          <w:sz w:val="22"/>
          <w:szCs w:val="22"/>
        </w:rPr>
        <w:t>The Board will need to have an Executive Session to determine any increase/bonus for me</w:t>
      </w:r>
    </w:p>
    <w:p w14:paraId="69E779A6" w14:textId="77777777" w:rsidR="00CE1D91" w:rsidRPr="00BE05A4" w:rsidRDefault="00CE1D91" w:rsidP="00CE1D91">
      <w:pPr>
        <w:pStyle w:val="Default"/>
        <w:numPr>
          <w:ilvl w:val="1"/>
          <w:numId w:val="11"/>
        </w:numPr>
        <w:rPr>
          <w:sz w:val="22"/>
          <w:szCs w:val="22"/>
        </w:rPr>
      </w:pPr>
      <w:r>
        <w:rPr>
          <w:sz w:val="22"/>
          <w:szCs w:val="22"/>
        </w:rPr>
        <w:t xml:space="preserve">I will need decisions/approval on these </w:t>
      </w:r>
      <w:r w:rsidRPr="00BE05A4">
        <w:rPr>
          <w:b/>
          <w:bCs/>
          <w:sz w:val="22"/>
          <w:szCs w:val="22"/>
        </w:rPr>
        <w:t>by November 28</w:t>
      </w:r>
      <w:r>
        <w:rPr>
          <w:sz w:val="22"/>
          <w:szCs w:val="22"/>
        </w:rPr>
        <w:t xml:space="preserve"> so that they can be communicated at reviews/bonus checks input into our payroll system. </w:t>
      </w:r>
    </w:p>
    <w:p w14:paraId="7032D80D" w14:textId="77777777" w:rsidR="00CE1D91" w:rsidRPr="00A850DF" w:rsidRDefault="00CE1D91" w:rsidP="00CE1D91">
      <w:pPr>
        <w:pStyle w:val="Default"/>
        <w:numPr>
          <w:ilvl w:val="0"/>
          <w:numId w:val="11"/>
        </w:numPr>
        <w:rPr>
          <w:b/>
          <w:bCs/>
          <w:sz w:val="22"/>
          <w:szCs w:val="22"/>
        </w:rPr>
      </w:pPr>
      <w:r w:rsidRPr="00A850DF">
        <w:rPr>
          <w:b/>
          <w:bCs/>
          <w:sz w:val="22"/>
          <w:szCs w:val="22"/>
        </w:rPr>
        <w:t>Labor Rates</w:t>
      </w:r>
    </w:p>
    <w:p w14:paraId="69976980" w14:textId="77777777" w:rsidR="00CE1D91" w:rsidRDefault="00CE1D91" w:rsidP="00CE1D91">
      <w:pPr>
        <w:pStyle w:val="Default"/>
        <w:numPr>
          <w:ilvl w:val="1"/>
          <w:numId w:val="11"/>
        </w:numPr>
        <w:rPr>
          <w:sz w:val="22"/>
          <w:szCs w:val="22"/>
        </w:rPr>
      </w:pPr>
      <w:r>
        <w:rPr>
          <w:sz w:val="22"/>
          <w:szCs w:val="22"/>
        </w:rPr>
        <w:t xml:space="preserve">Sunnyside - $112 (2023 rate) </w:t>
      </w:r>
    </w:p>
    <w:p w14:paraId="70B73A39" w14:textId="77777777" w:rsidR="00CE1D91" w:rsidRDefault="00CE1D91" w:rsidP="00CE1D91">
      <w:pPr>
        <w:pStyle w:val="Default"/>
        <w:numPr>
          <w:ilvl w:val="1"/>
          <w:numId w:val="11"/>
        </w:numPr>
        <w:rPr>
          <w:sz w:val="22"/>
          <w:szCs w:val="22"/>
        </w:rPr>
      </w:pPr>
      <w:r>
        <w:rPr>
          <w:sz w:val="22"/>
          <w:szCs w:val="22"/>
        </w:rPr>
        <w:t>St. Croix Marina - $125/$140 (2023 Rate)</w:t>
      </w:r>
    </w:p>
    <w:p w14:paraId="40419E09" w14:textId="77777777" w:rsidR="00CE1D91" w:rsidRDefault="00CE1D91" w:rsidP="00CE1D91">
      <w:pPr>
        <w:pStyle w:val="Default"/>
        <w:numPr>
          <w:ilvl w:val="1"/>
          <w:numId w:val="11"/>
        </w:numPr>
        <w:rPr>
          <w:sz w:val="22"/>
          <w:szCs w:val="22"/>
        </w:rPr>
      </w:pPr>
      <w:r>
        <w:rPr>
          <w:sz w:val="22"/>
          <w:szCs w:val="22"/>
        </w:rPr>
        <w:t>Windmill - $120/130 (2022 Rate)</w:t>
      </w:r>
    </w:p>
    <w:p w14:paraId="30588687" w14:textId="77777777" w:rsidR="00CE1D91" w:rsidRDefault="00CE1D91" w:rsidP="00CE1D91">
      <w:pPr>
        <w:pStyle w:val="Default"/>
        <w:numPr>
          <w:ilvl w:val="1"/>
          <w:numId w:val="11"/>
        </w:numPr>
        <w:rPr>
          <w:sz w:val="22"/>
          <w:szCs w:val="22"/>
        </w:rPr>
      </w:pPr>
      <w:r>
        <w:rPr>
          <w:sz w:val="22"/>
          <w:szCs w:val="22"/>
        </w:rPr>
        <w:t>Afton - $115/$125 (2022 Rate)</w:t>
      </w:r>
    </w:p>
    <w:p w14:paraId="4F2DB8EA" w14:textId="77777777" w:rsidR="00CE1D91" w:rsidRDefault="00CE1D91" w:rsidP="00CE1D91">
      <w:pPr>
        <w:pStyle w:val="Default"/>
        <w:numPr>
          <w:ilvl w:val="1"/>
          <w:numId w:val="11"/>
        </w:numPr>
        <w:rPr>
          <w:sz w:val="22"/>
          <w:szCs w:val="22"/>
        </w:rPr>
      </w:pPr>
      <w:r>
        <w:rPr>
          <w:sz w:val="22"/>
          <w:szCs w:val="22"/>
        </w:rPr>
        <w:t>MarineMax - $199 inside shop, Lake/River Service is more (2022 Rate)</w:t>
      </w:r>
    </w:p>
    <w:p w14:paraId="281BDAFA" w14:textId="77777777" w:rsidR="00CE1D91" w:rsidRDefault="00CE1D91" w:rsidP="00CE1D91">
      <w:pPr>
        <w:pStyle w:val="Default"/>
        <w:numPr>
          <w:ilvl w:val="1"/>
          <w:numId w:val="11"/>
        </w:numPr>
        <w:rPr>
          <w:sz w:val="22"/>
          <w:szCs w:val="22"/>
        </w:rPr>
      </w:pPr>
      <w:r>
        <w:rPr>
          <w:sz w:val="22"/>
          <w:szCs w:val="22"/>
        </w:rPr>
        <w:t>Marine Specialties - $160 (2022 Rate)</w:t>
      </w:r>
    </w:p>
    <w:p w14:paraId="4FAC66DC" w14:textId="77777777" w:rsidR="00CE1D91" w:rsidRDefault="00CE1D91" w:rsidP="00CE1D91">
      <w:pPr>
        <w:pStyle w:val="Default"/>
        <w:numPr>
          <w:ilvl w:val="1"/>
          <w:numId w:val="11"/>
        </w:numPr>
        <w:rPr>
          <w:b/>
          <w:bCs/>
          <w:sz w:val="22"/>
          <w:szCs w:val="22"/>
        </w:rPr>
      </w:pPr>
      <w:r w:rsidRPr="00BE05A4">
        <w:rPr>
          <w:b/>
          <w:bCs/>
          <w:sz w:val="22"/>
          <w:szCs w:val="22"/>
        </w:rPr>
        <w:t xml:space="preserve">Therefore, I am proposing that we go with the rate discussed at the October Board Meeting of $125 for Members and $140 for outside.  </w:t>
      </w:r>
    </w:p>
    <w:p w14:paraId="23F2EF0C" w14:textId="77777777" w:rsidR="00CE1D91" w:rsidRDefault="00CE1D91" w:rsidP="00CE1D91">
      <w:pPr>
        <w:pStyle w:val="Default"/>
        <w:numPr>
          <w:ilvl w:val="0"/>
          <w:numId w:val="11"/>
        </w:numPr>
        <w:rPr>
          <w:b/>
          <w:bCs/>
          <w:sz w:val="22"/>
          <w:szCs w:val="22"/>
        </w:rPr>
      </w:pPr>
      <w:r>
        <w:rPr>
          <w:b/>
          <w:bCs/>
          <w:sz w:val="22"/>
          <w:szCs w:val="22"/>
        </w:rPr>
        <w:t>River Access</w:t>
      </w:r>
    </w:p>
    <w:p w14:paraId="39C97321" w14:textId="77777777" w:rsidR="00CE1D91" w:rsidRPr="004C0490" w:rsidRDefault="00CE1D91" w:rsidP="00CE1D91">
      <w:pPr>
        <w:pStyle w:val="Default"/>
        <w:numPr>
          <w:ilvl w:val="1"/>
          <w:numId w:val="11"/>
        </w:numPr>
        <w:rPr>
          <w:b/>
          <w:bCs/>
          <w:sz w:val="22"/>
          <w:szCs w:val="22"/>
        </w:rPr>
      </w:pPr>
      <w:r>
        <w:rPr>
          <w:sz w:val="22"/>
          <w:szCs w:val="22"/>
        </w:rPr>
        <w:t xml:space="preserve">Launch ramps should be designed to have a 12 – 15% slope. The BMA River Access has a slope of 21%!  Recommended Policy for the River Access: </w:t>
      </w:r>
    </w:p>
    <w:p w14:paraId="005295AE" w14:textId="77777777" w:rsidR="00CE1D91" w:rsidRPr="004C0490" w:rsidRDefault="00CE1D91" w:rsidP="00CE1D91">
      <w:pPr>
        <w:pStyle w:val="Default"/>
        <w:numPr>
          <w:ilvl w:val="2"/>
          <w:numId w:val="11"/>
        </w:numPr>
        <w:rPr>
          <w:b/>
          <w:bCs/>
          <w:sz w:val="22"/>
          <w:szCs w:val="22"/>
        </w:rPr>
      </w:pPr>
      <w:r>
        <w:rPr>
          <w:sz w:val="22"/>
          <w:szCs w:val="22"/>
        </w:rPr>
        <w:t xml:space="preserve">Watercrafts permitted for launching must be under 15’ (our Secondary Watercraft policy is for boats 14’ and under)  </w:t>
      </w:r>
    </w:p>
    <w:p w14:paraId="7B44DBC5" w14:textId="77777777" w:rsidR="00CE1D91" w:rsidRPr="004C0490" w:rsidRDefault="00CE1D91" w:rsidP="00CE1D91">
      <w:pPr>
        <w:pStyle w:val="Default"/>
        <w:numPr>
          <w:ilvl w:val="2"/>
          <w:numId w:val="11"/>
        </w:numPr>
        <w:rPr>
          <w:b/>
          <w:bCs/>
          <w:sz w:val="22"/>
          <w:szCs w:val="22"/>
        </w:rPr>
      </w:pPr>
      <w:r>
        <w:rPr>
          <w:sz w:val="22"/>
          <w:szCs w:val="22"/>
        </w:rPr>
        <w:t>Only single axel trailers permitted</w:t>
      </w:r>
    </w:p>
    <w:p w14:paraId="1BB0112D" w14:textId="77777777" w:rsidR="00CE1D91" w:rsidRPr="004C0490" w:rsidRDefault="00CE1D91" w:rsidP="00CE1D91">
      <w:pPr>
        <w:pStyle w:val="Default"/>
        <w:numPr>
          <w:ilvl w:val="2"/>
          <w:numId w:val="11"/>
        </w:numPr>
        <w:rPr>
          <w:b/>
          <w:bCs/>
          <w:sz w:val="22"/>
          <w:szCs w:val="22"/>
        </w:rPr>
      </w:pPr>
      <w:r>
        <w:rPr>
          <w:sz w:val="22"/>
          <w:szCs w:val="22"/>
        </w:rPr>
        <w:t>No power loading</w:t>
      </w:r>
    </w:p>
    <w:p w14:paraId="4C8FAFE8" w14:textId="77777777" w:rsidR="00CE1D91" w:rsidRPr="004C0490" w:rsidRDefault="00CE1D91" w:rsidP="00CE1D91">
      <w:pPr>
        <w:pStyle w:val="Default"/>
        <w:numPr>
          <w:ilvl w:val="2"/>
          <w:numId w:val="11"/>
        </w:numPr>
        <w:rPr>
          <w:b/>
          <w:bCs/>
          <w:sz w:val="22"/>
          <w:szCs w:val="22"/>
        </w:rPr>
      </w:pPr>
      <w:r>
        <w:rPr>
          <w:sz w:val="22"/>
          <w:szCs w:val="22"/>
        </w:rPr>
        <w:t>Only BMA Members may use River Access</w:t>
      </w:r>
    </w:p>
    <w:p w14:paraId="3F5C38D7" w14:textId="77777777" w:rsidR="00CE1D91" w:rsidRPr="00BE05A4" w:rsidRDefault="00CE1D91" w:rsidP="00CE1D91">
      <w:pPr>
        <w:pStyle w:val="Default"/>
        <w:numPr>
          <w:ilvl w:val="2"/>
          <w:numId w:val="11"/>
        </w:numPr>
        <w:rPr>
          <w:b/>
          <w:bCs/>
          <w:sz w:val="22"/>
          <w:szCs w:val="22"/>
        </w:rPr>
      </w:pPr>
      <w:r>
        <w:rPr>
          <w:sz w:val="22"/>
          <w:szCs w:val="22"/>
        </w:rPr>
        <w:lastRenderedPageBreak/>
        <w:t>Gate must be closed and locked after use</w:t>
      </w:r>
    </w:p>
    <w:p w14:paraId="3BE43B1C" w14:textId="77777777" w:rsidR="00CE1D91" w:rsidRPr="00E96408" w:rsidRDefault="00CE1D91" w:rsidP="00CE1D91">
      <w:pPr>
        <w:pBdr>
          <w:top w:val="nil"/>
          <w:left w:val="nil"/>
          <w:bottom w:val="nil"/>
          <w:right w:val="nil"/>
          <w:between w:val="nil"/>
        </w:pBdr>
        <w:spacing w:line="240" w:lineRule="auto"/>
        <w:rPr>
          <w:b/>
          <w:bCs/>
          <w:color w:val="000000"/>
        </w:rPr>
      </w:pPr>
    </w:p>
    <w:sectPr w:rsidR="00CE1D91" w:rsidRPr="00E964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52B6" w14:textId="77777777" w:rsidR="00C16280" w:rsidRDefault="00C16280" w:rsidP="007B18B2">
      <w:pPr>
        <w:spacing w:after="0" w:line="240" w:lineRule="auto"/>
      </w:pPr>
      <w:r>
        <w:separator/>
      </w:r>
    </w:p>
  </w:endnote>
  <w:endnote w:type="continuationSeparator" w:id="0">
    <w:p w14:paraId="54912220" w14:textId="77777777" w:rsidR="00C16280" w:rsidRDefault="00C16280" w:rsidP="007B18B2">
      <w:pPr>
        <w:spacing w:after="0" w:line="240" w:lineRule="auto"/>
      </w:pPr>
      <w:r>
        <w:continuationSeparator/>
      </w:r>
    </w:p>
  </w:endnote>
  <w:endnote w:type="continuationNotice" w:id="1">
    <w:p w14:paraId="7C018825" w14:textId="77777777" w:rsidR="00C16280" w:rsidRDefault="00C16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10F3" w14:textId="77777777" w:rsidR="00C16280" w:rsidRDefault="00C16280" w:rsidP="007B18B2">
      <w:pPr>
        <w:spacing w:after="0" w:line="240" w:lineRule="auto"/>
      </w:pPr>
      <w:r>
        <w:separator/>
      </w:r>
    </w:p>
  </w:footnote>
  <w:footnote w:type="continuationSeparator" w:id="0">
    <w:p w14:paraId="6692AF5B" w14:textId="77777777" w:rsidR="00C16280" w:rsidRDefault="00C16280" w:rsidP="007B18B2">
      <w:pPr>
        <w:spacing w:after="0" w:line="240" w:lineRule="auto"/>
      </w:pPr>
      <w:r>
        <w:continuationSeparator/>
      </w:r>
    </w:p>
  </w:footnote>
  <w:footnote w:type="continuationNotice" w:id="1">
    <w:p w14:paraId="4D519A24" w14:textId="77777777" w:rsidR="00C16280" w:rsidRDefault="00C16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640A2F0A" w:rsidR="007B18B2" w:rsidRDefault="007B18B2" w:rsidP="007B18B2">
    <w:pPr>
      <w:pStyle w:val="Header"/>
      <w:jc w:val="right"/>
      <w:rPr>
        <w:sz w:val="18"/>
        <w:szCs w:val="18"/>
      </w:rPr>
    </w:pPr>
    <w:r>
      <w:rPr>
        <w:i/>
        <w:sz w:val="18"/>
        <w:szCs w:val="18"/>
      </w:rPr>
      <w:t>BMA Board Meeting Minutes |</w:t>
    </w:r>
    <w:r w:rsidR="00D91BFB">
      <w:rPr>
        <w:i/>
        <w:sz w:val="18"/>
        <w:szCs w:val="18"/>
      </w:rPr>
      <w:t xml:space="preserve"> </w:t>
    </w:r>
    <w:r w:rsidR="00D65F18">
      <w:rPr>
        <w:i/>
        <w:sz w:val="18"/>
        <w:szCs w:val="18"/>
      </w:rPr>
      <w:t xml:space="preserve">November </w:t>
    </w:r>
    <w:r w:rsidR="00341C69">
      <w:rPr>
        <w:i/>
        <w:sz w:val="18"/>
        <w:szCs w:val="18"/>
      </w:rPr>
      <w:t xml:space="preserve">17, </w:t>
    </w:r>
    <w:r w:rsidR="00341C69">
      <w:rPr>
        <w:i/>
        <w:sz w:val="18"/>
        <w:szCs w:val="18"/>
        <w:vertAlign w:val="superscript"/>
      </w:rPr>
      <w:t>2022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B89"/>
    <w:multiLevelType w:val="hybridMultilevel"/>
    <w:tmpl w:val="DF5A171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0AB2A">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637"/>
    <w:multiLevelType w:val="hybridMultilevel"/>
    <w:tmpl w:val="351E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11DA2"/>
    <w:multiLevelType w:val="hybridMultilevel"/>
    <w:tmpl w:val="4B2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0443E"/>
    <w:multiLevelType w:val="hybridMultilevel"/>
    <w:tmpl w:val="849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A592D"/>
    <w:multiLevelType w:val="hybridMultilevel"/>
    <w:tmpl w:val="8DAA4B3E"/>
    <w:lvl w:ilvl="0" w:tplc="1E842422">
      <w:start w:val="3"/>
      <w:numFmt w:val="decimal"/>
      <w:lvlText w:val="%1."/>
      <w:lvlJc w:val="left"/>
      <w:pPr>
        <w:ind w:left="720" w:hanging="360"/>
      </w:pPr>
      <w:rPr>
        <w:rFonts w:hint="default"/>
      </w:rPr>
    </w:lvl>
    <w:lvl w:ilvl="1" w:tplc="094ACB42">
      <w:start w:val="1"/>
      <w:numFmt w:val="lowerLetter"/>
      <w:lvlText w:val="%2."/>
      <w:lvlJc w:val="left"/>
      <w:pPr>
        <w:ind w:left="135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93707"/>
    <w:multiLevelType w:val="hybridMultilevel"/>
    <w:tmpl w:val="C00E5D48"/>
    <w:lvl w:ilvl="0" w:tplc="FFFFFFFF">
      <w:start w:val="1"/>
      <w:numFmt w:val="lowerRoman"/>
      <w:lvlText w:val="%1."/>
      <w:lvlJc w:val="righ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B9F6825"/>
    <w:multiLevelType w:val="hybridMultilevel"/>
    <w:tmpl w:val="2748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26D0A"/>
    <w:multiLevelType w:val="hybridMultilevel"/>
    <w:tmpl w:val="BB96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97188"/>
    <w:multiLevelType w:val="hybridMultilevel"/>
    <w:tmpl w:val="80966BE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525C67"/>
    <w:multiLevelType w:val="hybridMultilevel"/>
    <w:tmpl w:val="2E60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62855"/>
    <w:multiLevelType w:val="hybridMultilevel"/>
    <w:tmpl w:val="E41488C6"/>
    <w:lvl w:ilvl="0" w:tplc="FFFFFFFF">
      <w:start w:val="3"/>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349058">
    <w:abstractNumId w:val="0"/>
  </w:num>
  <w:num w:numId="2" w16cid:durableId="1855915700">
    <w:abstractNumId w:val="4"/>
  </w:num>
  <w:num w:numId="3" w16cid:durableId="182860349">
    <w:abstractNumId w:val="2"/>
  </w:num>
  <w:num w:numId="4" w16cid:durableId="1784030613">
    <w:abstractNumId w:val="9"/>
  </w:num>
  <w:num w:numId="5" w16cid:durableId="2368643">
    <w:abstractNumId w:val="1"/>
  </w:num>
  <w:num w:numId="6" w16cid:durableId="2081517855">
    <w:abstractNumId w:val="6"/>
  </w:num>
  <w:num w:numId="7" w16cid:durableId="1937010535">
    <w:abstractNumId w:val="7"/>
  </w:num>
  <w:num w:numId="8" w16cid:durableId="48841995">
    <w:abstractNumId w:val="10"/>
  </w:num>
  <w:num w:numId="9" w16cid:durableId="1116675135">
    <w:abstractNumId w:val="8"/>
  </w:num>
  <w:num w:numId="10" w16cid:durableId="1338388758">
    <w:abstractNumId w:val="5"/>
  </w:num>
  <w:num w:numId="11" w16cid:durableId="189064879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06C8"/>
    <w:rsid w:val="00003101"/>
    <w:rsid w:val="000047C7"/>
    <w:rsid w:val="00004B23"/>
    <w:rsid w:val="00004E89"/>
    <w:rsid w:val="000054D7"/>
    <w:rsid w:val="00011C47"/>
    <w:rsid w:val="000127FE"/>
    <w:rsid w:val="0001334F"/>
    <w:rsid w:val="0002004C"/>
    <w:rsid w:val="000218AE"/>
    <w:rsid w:val="0002228A"/>
    <w:rsid w:val="00023C54"/>
    <w:rsid w:val="0002682A"/>
    <w:rsid w:val="00030248"/>
    <w:rsid w:val="00035DDA"/>
    <w:rsid w:val="00035F49"/>
    <w:rsid w:val="00041A7B"/>
    <w:rsid w:val="0004274F"/>
    <w:rsid w:val="00045F1B"/>
    <w:rsid w:val="00047D28"/>
    <w:rsid w:val="00053250"/>
    <w:rsid w:val="00053CF3"/>
    <w:rsid w:val="0005402D"/>
    <w:rsid w:val="00054E19"/>
    <w:rsid w:val="000553DA"/>
    <w:rsid w:val="000568AF"/>
    <w:rsid w:val="00057412"/>
    <w:rsid w:val="0005789E"/>
    <w:rsid w:val="00060500"/>
    <w:rsid w:val="00060F58"/>
    <w:rsid w:val="00062EAC"/>
    <w:rsid w:val="000649A2"/>
    <w:rsid w:val="0006645F"/>
    <w:rsid w:val="00067D79"/>
    <w:rsid w:val="00072E01"/>
    <w:rsid w:val="00073A7E"/>
    <w:rsid w:val="00076F01"/>
    <w:rsid w:val="00077F7F"/>
    <w:rsid w:val="0008059B"/>
    <w:rsid w:val="00080F58"/>
    <w:rsid w:val="00087C75"/>
    <w:rsid w:val="000903B2"/>
    <w:rsid w:val="00096580"/>
    <w:rsid w:val="00096736"/>
    <w:rsid w:val="000A14E6"/>
    <w:rsid w:val="000A29AC"/>
    <w:rsid w:val="000A4451"/>
    <w:rsid w:val="000B0735"/>
    <w:rsid w:val="000B1E58"/>
    <w:rsid w:val="000B2E68"/>
    <w:rsid w:val="000B532C"/>
    <w:rsid w:val="000B5BB2"/>
    <w:rsid w:val="000B5D07"/>
    <w:rsid w:val="000B7818"/>
    <w:rsid w:val="000C086C"/>
    <w:rsid w:val="000C1860"/>
    <w:rsid w:val="000C430C"/>
    <w:rsid w:val="000C4572"/>
    <w:rsid w:val="000D013C"/>
    <w:rsid w:val="000D1F28"/>
    <w:rsid w:val="000D25B1"/>
    <w:rsid w:val="000D28AF"/>
    <w:rsid w:val="000D412C"/>
    <w:rsid w:val="000D433B"/>
    <w:rsid w:val="000D7308"/>
    <w:rsid w:val="000D7CE0"/>
    <w:rsid w:val="000D7F36"/>
    <w:rsid w:val="000E2047"/>
    <w:rsid w:val="000E2649"/>
    <w:rsid w:val="000E2EF1"/>
    <w:rsid w:val="000E4C1A"/>
    <w:rsid w:val="000E5DBB"/>
    <w:rsid w:val="000E71EF"/>
    <w:rsid w:val="000E789A"/>
    <w:rsid w:val="000F1968"/>
    <w:rsid w:val="000F43E6"/>
    <w:rsid w:val="000F5708"/>
    <w:rsid w:val="000F5F19"/>
    <w:rsid w:val="000F6EDD"/>
    <w:rsid w:val="00100EB2"/>
    <w:rsid w:val="00102B06"/>
    <w:rsid w:val="001103AE"/>
    <w:rsid w:val="00110480"/>
    <w:rsid w:val="00111306"/>
    <w:rsid w:val="0011622A"/>
    <w:rsid w:val="0011778F"/>
    <w:rsid w:val="00117970"/>
    <w:rsid w:val="00122F0D"/>
    <w:rsid w:val="00143670"/>
    <w:rsid w:val="0014470C"/>
    <w:rsid w:val="00145E04"/>
    <w:rsid w:val="001469EC"/>
    <w:rsid w:val="00147599"/>
    <w:rsid w:val="0015014C"/>
    <w:rsid w:val="001515AD"/>
    <w:rsid w:val="001525D3"/>
    <w:rsid w:val="00154817"/>
    <w:rsid w:val="00155233"/>
    <w:rsid w:val="001564B4"/>
    <w:rsid w:val="0016079B"/>
    <w:rsid w:val="00163682"/>
    <w:rsid w:val="00164A7D"/>
    <w:rsid w:val="001650EB"/>
    <w:rsid w:val="00167B60"/>
    <w:rsid w:val="0017032E"/>
    <w:rsid w:val="00170AA6"/>
    <w:rsid w:val="00172489"/>
    <w:rsid w:val="00172988"/>
    <w:rsid w:val="00172BA5"/>
    <w:rsid w:val="001737CE"/>
    <w:rsid w:val="00180DD7"/>
    <w:rsid w:val="00180E2C"/>
    <w:rsid w:val="001815F9"/>
    <w:rsid w:val="00183AD2"/>
    <w:rsid w:val="001845F3"/>
    <w:rsid w:val="00186A94"/>
    <w:rsid w:val="00187AE9"/>
    <w:rsid w:val="00192A4C"/>
    <w:rsid w:val="00192BDE"/>
    <w:rsid w:val="001933F5"/>
    <w:rsid w:val="00197559"/>
    <w:rsid w:val="001A2584"/>
    <w:rsid w:val="001A29DA"/>
    <w:rsid w:val="001A3D52"/>
    <w:rsid w:val="001A5100"/>
    <w:rsid w:val="001A5BCA"/>
    <w:rsid w:val="001B1D97"/>
    <w:rsid w:val="001B3CB2"/>
    <w:rsid w:val="001B4FF6"/>
    <w:rsid w:val="001B59F8"/>
    <w:rsid w:val="001B5D65"/>
    <w:rsid w:val="001B7910"/>
    <w:rsid w:val="001C287E"/>
    <w:rsid w:val="001C57CE"/>
    <w:rsid w:val="001C7494"/>
    <w:rsid w:val="001D2911"/>
    <w:rsid w:val="001D4661"/>
    <w:rsid w:val="001D53C8"/>
    <w:rsid w:val="001D5A75"/>
    <w:rsid w:val="001D643D"/>
    <w:rsid w:val="001D6526"/>
    <w:rsid w:val="001E0F39"/>
    <w:rsid w:val="001E21E6"/>
    <w:rsid w:val="001E3BA8"/>
    <w:rsid w:val="001E3CE0"/>
    <w:rsid w:val="001E6DB0"/>
    <w:rsid w:val="001E7834"/>
    <w:rsid w:val="001F191A"/>
    <w:rsid w:val="001F1F1A"/>
    <w:rsid w:val="001F2C4C"/>
    <w:rsid w:val="001F3A0F"/>
    <w:rsid w:val="001F47C9"/>
    <w:rsid w:val="001F5951"/>
    <w:rsid w:val="001F59D0"/>
    <w:rsid w:val="001F5B63"/>
    <w:rsid w:val="001F76AB"/>
    <w:rsid w:val="001F7AFB"/>
    <w:rsid w:val="002000D1"/>
    <w:rsid w:val="00204DED"/>
    <w:rsid w:val="00205D1F"/>
    <w:rsid w:val="002064D7"/>
    <w:rsid w:val="00210CF1"/>
    <w:rsid w:val="002121EC"/>
    <w:rsid w:val="002138B7"/>
    <w:rsid w:val="00213E8F"/>
    <w:rsid w:val="0021426E"/>
    <w:rsid w:val="00214B42"/>
    <w:rsid w:val="00215587"/>
    <w:rsid w:val="00217E33"/>
    <w:rsid w:val="002211C3"/>
    <w:rsid w:val="002269D8"/>
    <w:rsid w:val="002277FE"/>
    <w:rsid w:val="002278CD"/>
    <w:rsid w:val="002353F9"/>
    <w:rsid w:val="002363F4"/>
    <w:rsid w:val="00245463"/>
    <w:rsid w:val="00246D02"/>
    <w:rsid w:val="002556D4"/>
    <w:rsid w:val="002607E0"/>
    <w:rsid w:val="00261540"/>
    <w:rsid w:val="00261F8D"/>
    <w:rsid w:val="00262392"/>
    <w:rsid w:val="002629A2"/>
    <w:rsid w:val="0026380D"/>
    <w:rsid w:val="002672A4"/>
    <w:rsid w:val="00273574"/>
    <w:rsid w:val="00274686"/>
    <w:rsid w:val="002825FD"/>
    <w:rsid w:val="00282E54"/>
    <w:rsid w:val="00283B6E"/>
    <w:rsid w:val="0028521E"/>
    <w:rsid w:val="002872E1"/>
    <w:rsid w:val="002875DB"/>
    <w:rsid w:val="00291D91"/>
    <w:rsid w:val="002926A1"/>
    <w:rsid w:val="002928C8"/>
    <w:rsid w:val="00292D6B"/>
    <w:rsid w:val="00292FB6"/>
    <w:rsid w:val="0029470A"/>
    <w:rsid w:val="00294821"/>
    <w:rsid w:val="00295FAF"/>
    <w:rsid w:val="002967B0"/>
    <w:rsid w:val="00296B12"/>
    <w:rsid w:val="00296E00"/>
    <w:rsid w:val="00297F24"/>
    <w:rsid w:val="002A180D"/>
    <w:rsid w:val="002A32ED"/>
    <w:rsid w:val="002A37B9"/>
    <w:rsid w:val="002A5B75"/>
    <w:rsid w:val="002A6E05"/>
    <w:rsid w:val="002C089C"/>
    <w:rsid w:val="002C0979"/>
    <w:rsid w:val="002C1EE8"/>
    <w:rsid w:val="002C45C6"/>
    <w:rsid w:val="002C528F"/>
    <w:rsid w:val="002C74F1"/>
    <w:rsid w:val="002C75F6"/>
    <w:rsid w:val="002C7908"/>
    <w:rsid w:val="002D1E5A"/>
    <w:rsid w:val="002D2CAB"/>
    <w:rsid w:val="002D42B8"/>
    <w:rsid w:val="002D55F2"/>
    <w:rsid w:val="002D5AAC"/>
    <w:rsid w:val="002D68F8"/>
    <w:rsid w:val="002D6B4F"/>
    <w:rsid w:val="002E4B2D"/>
    <w:rsid w:val="002E4E46"/>
    <w:rsid w:val="002E6323"/>
    <w:rsid w:val="002E70E5"/>
    <w:rsid w:val="002F36B3"/>
    <w:rsid w:val="002F372B"/>
    <w:rsid w:val="002F4464"/>
    <w:rsid w:val="002F5548"/>
    <w:rsid w:val="002F5EC3"/>
    <w:rsid w:val="002F675B"/>
    <w:rsid w:val="0030117A"/>
    <w:rsid w:val="00301B03"/>
    <w:rsid w:val="00304215"/>
    <w:rsid w:val="00311136"/>
    <w:rsid w:val="003122D2"/>
    <w:rsid w:val="00312585"/>
    <w:rsid w:val="00312F5A"/>
    <w:rsid w:val="0031342D"/>
    <w:rsid w:val="003146DF"/>
    <w:rsid w:val="0031539C"/>
    <w:rsid w:val="003207E1"/>
    <w:rsid w:val="00323341"/>
    <w:rsid w:val="00323CD3"/>
    <w:rsid w:val="0032493D"/>
    <w:rsid w:val="00325A9A"/>
    <w:rsid w:val="003302FB"/>
    <w:rsid w:val="00331A7C"/>
    <w:rsid w:val="00332310"/>
    <w:rsid w:val="003330C6"/>
    <w:rsid w:val="003359E8"/>
    <w:rsid w:val="00336531"/>
    <w:rsid w:val="00340305"/>
    <w:rsid w:val="00340A07"/>
    <w:rsid w:val="00341C69"/>
    <w:rsid w:val="003421D0"/>
    <w:rsid w:val="00346619"/>
    <w:rsid w:val="00350747"/>
    <w:rsid w:val="003514BC"/>
    <w:rsid w:val="003554E3"/>
    <w:rsid w:val="0035611A"/>
    <w:rsid w:val="00362316"/>
    <w:rsid w:val="00364C27"/>
    <w:rsid w:val="00367033"/>
    <w:rsid w:val="00374660"/>
    <w:rsid w:val="00382366"/>
    <w:rsid w:val="003831BE"/>
    <w:rsid w:val="00383634"/>
    <w:rsid w:val="00385588"/>
    <w:rsid w:val="00390726"/>
    <w:rsid w:val="003921DE"/>
    <w:rsid w:val="00395153"/>
    <w:rsid w:val="003951D3"/>
    <w:rsid w:val="003A1921"/>
    <w:rsid w:val="003A4354"/>
    <w:rsid w:val="003A47C3"/>
    <w:rsid w:val="003A47C5"/>
    <w:rsid w:val="003A54A6"/>
    <w:rsid w:val="003A6502"/>
    <w:rsid w:val="003B051B"/>
    <w:rsid w:val="003B1C5E"/>
    <w:rsid w:val="003B2D1E"/>
    <w:rsid w:val="003B45C7"/>
    <w:rsid w:val="003B4B89"/>
    <w:rsid w:val="003B654E"/>
    <w:rsid w:val="003B6C9B"/>
    <w:rsid w:val="003C01B8"/>
    <w:rsid w:val="003C09D3"/>
    <w:rsid w:val="003C341C"/>
    <w:rsid w:val="003C44D2"/>
    <w:rsid w:val="003C4564"/>
    <w:rsid w:val="003C694E"/>
    <w:rsid w:val="003C74DB"/>
    <w:rsid w:val="003C7935"/>
    <w:rsid w:val="003D047A"/>
    <w:rsid w:val="003D16F6"/>
    <w:rsid w:val="003D1DFC"/>
    <w:rsid w:val="003D2B65"/>
    <w:rsid w:val="003E035D"/>
    <w:rsid w:val="003E1BF3"/>
    <w:rsid w:val="003E248F"/>
    <w:rsid w:val="003E2906"/>
    <w:rsid w:val="003E32D3"/>
    <w:rsid w:val="003E37E6"/>
    <w:rsid w:val="003E4423"/>
    <w:rsid w:val="003E49BE"/>
    <w:rsid w:val="003E4CE9"/>
    <w:rsid w:val="003E4FD8"/>
    <w:rsid w:val="003E5403"/>
    <w:rsid w:val="003F0B3D"/>
    <w:rsid w:val="003F1EE2"/>
    <w:rsid w:val="003F1EE4"/>
    <w:rsid w:val="003F2EBD"/>
    <w:rsid w:val="003F2F5A"/>
    <w:rsid w:val="003F3380"/>
    <w:rsid w:val="003F3CDB"/>
    <w:rsid w:val="003F4C5C"/>
    <w:rsid w:val="003F68A0"/>
    <w:rsid w:val="003F79E0"/>
    <w:rsid w:val="004001C7"/>
    <w:rsid w:val="004040D6"/>
    <w:rsid w:val="0040620C"/>
    <w:rsid w:val="004075EC"/>
    <w:rsid w:val="004106F3"/>
    <w:rsid w:val="004145C3"/>
    <w:rsid w:val="00416D82"/>
    <w:rsid w:val="00420176"/>
    <w:rsid w:val="004250B0"/>
    <w:rsid w:val="0042798D"/>
    <w:rsid w:val="0043023B"/>
    <w:rsid w:val="004310A7"/>
    <w:rsid w:val="0043212D"/>
    <w:rsid w:val="00433CEC"/>
    <w:rsid w:val="00433DAC"/>
    <w:rsid w:val="004379E9"/>
    <w:rsid w:val="00440310"/>
    <w:rsid w:val="00440476"/>
    <w:rsid w:val="00440F4A"/>
    <w:rsid w:val="00442BB0"/>
    <w:rsid w:val="00444C80"/>
    <w:rsid w:val="00447219"/>
    <w:rsid w:val="0044740C"/>
    <w:rsid w:val="0044748E"/>
    <w:rsid w:val="00447A43"/>
    <w:rsid w:val="00451B53"/>
    <w:rsid w:val="004532F7"/>
    <w:rsid w:val="004544F2"/>
    <w:rsid w:val="00454BC9"/>
    <w:rsid w:val="00454DCD"/>
    <w:rsid w:val="0045508F"/>
    <w:rsid w:val="004566BF"/>
    <w:rsid w:val="00456814"/>
    <w:rsid w:val="00457026"/>
    <w:rsid w:val="00457ACC"/>
    <w:rsid w:val="00463147"/>
    <w:rsid w:val="0046352E"/>
    <w:rsid w:val="00463764"/>
    <w:rsid w:val="00463D82"/>
    <w:rsid w:val="0046481C"/>
    <w:rsid w:val="00464D57"/>
    <w:rsid w:val="0046692C"/>
    <w:rsid w:val="00471098"/>
    <w:rsid w:val="00471AFF"/>
    <w:rsid w:val="004752A7"/>
    <w:rsid w:val="00475560"/>
    <w:rsid w:val="0048090D"/>
    <w:rsid w:val="00481247"/>
    <w:rsid w:val="00482692"/>
    <w:rsid w:val="00484EE5"/>
    <w:rsid w:val="00487302"/>
    <w:rsid w:val="00492320"/>
    <w:rsid w:val="00495979"/>
    <w:rsid w:val="00496E12"/>
    <w:rsid w:val="00496EF1"/>
    <w:rsid w:val="004A06D8"/>
    <w:rsid w:val="004A0DEC"/>
    <w:rsid w:val="004A1D95"/>
    <w:rsid w:val="004A46CB"/>
    <w:rsid w:val="004A658E"/>
    <w:rsid w:val="004A6F4B"/>
    <w:rsid w:val="004B03B2"/>
    <w:rsid w:val="004B0414"/>
    <w:rsid w:val="004B081C"/>
    <w:rsid w:val="004B0829"/>
    <w:rsid w:val="004B1209"/>
    <w:rsid w:val="004B5A7C"/>
    <w:rsid w:val="004B68C6"/>
    <w:rsid w:val="004B7024"/>
    <w:rsid w:val="004B72E7"/>
    <w:rsid w:val="004B7917"/>
    <w:rsid w:val="004B7A76"/>
    <w:rsid w:val="004C225E"/>
    <w:rsid w:val="004C2530"/>
    <w:rsid w:val="004C457E"/>
    <w:rsid w:val="004C491F"/>
    <w:rsid w:val="004C49EF"/>
    <w:rsid w:val="004C540A"/>
    <w:rsid w:val="004C60CA"/>
    <w:rsid w:val="004C6855"/>
    <w:rsid w:val="004C68C2"/>
    <w:rsid w:val="004D0654"/>
    <w:rsid w:val="004D29BE"/>
    <w:rsid w:val="004D3663"/>
    <w:rsid w:val="004D592C"/>
    <w:rsid w:val="004E1408"/>
    <w:rsid w:val="004E189A"/>
    <w:rsid w:val="004E2648"/>
    <w:rsid w:val="004E3F15"/>
    <w:rsid w:val="004E6B4F"/>
    <w:rsid w:val="004F3AE1"/>
    <w:rsid w:val="004F3DFD"/>
    <w:rsid w:val="004F3F2E"/>
    <w:rsid w:val="004F4018"/>
    <w:rsid w:val="004F7618"/>
    <w:rsid w:val="00500C1F"/>
    <w:rsid w:val="00502AE5"/>
    <w:rsid w:val="00504106"/>
    <w:rsid w:val="005043EF"/>
    <w:rsid w:val="0050690D"/>
    <w:rsid w:val="00507378"/>
    <w:rsid w:val="0050774A"/>
    <w:rsid w:val="00507A25"/>
    <w:rsid w:val="00510C5C"/>
    <w:rsid w:val="005116D4"/>
    <w:rsid w:val="00514E84"/>
    <w:rsid w:val="005157F4"/>
    <w:rsid w:val="005161CB"/>
    <w:rsid w:val="00517638"/>
    <w:rsid w:val="00520ADE"/>
    <w:rsid w:val="00521386"/>
    <w:rsid w:val="0052266B"/>
    <w:rsid w:val="005233E7"/>
    <w:rsid w:val="00523F2F"/>
    <w:rsid w:val="0052451C"/>
    <w:rsid w:val="005254E3"/>
    <w:rsid w:val="00526C32"/>
    <w:rsid w:val="00530501"/>
    <w:rsid w:val="0053088F"/>
    <w:rsid w:val="005310B4"/>
    <w:rsid w:val="00532EDB"/>
    <w:rsid w:val="00533108"/>
    <w:rsid w:val="00533A16"/>
    <w:rsid w:val="005352DA"/>
    <w:rsid w:val="0053656F"/>
    <w:rsid w:val="00537E40"/>
    <w:rsid w:val="00542E2F"/>
    <w:rsid w:val="00543AB6"/>
    <w:rsid w:val="00543BCC"/>
    <w:rsid w:val="0054505F"/>
    <w:rsid w:val="00545AB0"/>
    <w:rsid w:val="005462CB"/>
    <w:rsid w:val="005504E4"/>
    <w:rsid w:val="00552E48"/>
    <w:rsid w:val="005554E7"/>
    <w:rsid w:val="00560EA3"/>
    <w:rsid w:val="00563632"/>
    <w:rsid w:val="00565C1B"/>
    <w:rsid w:val="00566082"/>
    <w:rsid w:val="00567BB1"/>
    <w:rsid w:val="00567E5C"/>
    <w:rsid w:val="005709CC"/>
    <w:rsid w:val="00570C92"/>
    <w:rsid w:val="00572E67"/>
    <w:rsid w:val="005735C8"/>
    <w:rsid w:val="00573729"/>
    <w:rsid w:val="00574344"/>
    <w:rsid w:val="00574D74"/>
    <w:rsid w:val="0057563A"/>
    <w:rsid w:val="0057566A"/>
    <w:rsid w:val="00576FCB"/>
    <w:rsid w:val="005773CD"/>
    <w:rsid w:val="00577DD9"/>
    <w:rsid w:val="00580274"/>
    <w:rsid w:val="00580491"/>
    <w:rsid w:val="00584655"/>
    <w:rsid w:val="00585992"/>
    <w:rsid w:val="00585D37"/>
    <w:rsid w:val="00585EE6"/>
    <w:rsid w:val="005870EC"/>
    <w:rsid w:val="00590201"/>
    <w:rsid w:val="00590886"/>
    <w:rsid w:val="00590D9C"/>
    <w:rsid w:val="00591319"/>
    <w:rsid w:val="00597F93"/>
    <w:rsid w:val="005A09DB"/>
    <w:rsid w:val="005A1D3F"/>
    <w:rsid w:val="005A2967"/>
    <w:rsid w:val="005A44E8"/>
    <w:rsid w:val="005A52BF"/>
    <w:rsid w:val="005A56AA"/>
    <w:rsid w:val="005B0B7D"/>
    <w:rsid w:val="005B0C39"/>
    <w:rsid w:val="005B139D"/>
    <w:rsid w:val="005B2070"/>
    <w:rsid w:val="005B241F"/>
    <w:rsid w:val="005B3625"/>
    <w:rsid w:val="005B5A97"/>
    <w:rsid w:val="005B6124"/>
    <w:rsid w:val="005B7328"/>
    <w:rsid w:val="005B7494"/>
    <w:rsid w:val="005B764A"/>
    <w:rsid w:val="005B76CB"/>
    <w:rsid w:val="005B7A40"/>
    <w:rsid w:val="005C1943"/>
    <w:rsid w:val="005C3403"/>
    <w:rsid w:val="005C3837"/>
    <w:rsid w:val="005C61B9"/>
    <w:rsid w:val="005C68E9"/>
    <w:rsid w:val="005D241B"/>
    <w:rsid w:val="005E1E09"/>
    <w:rsid w:val="005E1E0B"/>
    <w:rsid w:val="005E43D3"/>
    <w:rsid w:val="005E4A85"/>
    <w:rsid w:val="005E512F"/>
    <w:rsid w:val="005E709E"/>
    <w:rsid w:val="005F3372"/>
    <w:rsid w:val="005F5209"/>
    <w:rsid w:val="005F5503"/>
    <w:rsid w:val="005F55F2"/>
    <w:rsid w:val="005F5D26"/>
    <w:rsid w:val="005F66CD"/>
    <w:rsid w:val="006055ED"/>
    <w:rsid w:val="00611F9E"/>
    <w:rsid w:val="006247F1"/>
    <w:rsid w:val="006249F1"/>
    <w:rsid w:val="006258F9"/>
    <w:rsid w:val="00627EBD"/>
    <w:rsid w:val="006314B7"/>
    <w:rsid w:val="00632140"/>
    <w:rsid w:val="00632BC9"/>
    <w:rsid w:val="006334E1"/>
    <w:rsid w:val="00633930"/>
    <w:rsid w:val="00636B89"/>
    <w:rsid w:val="006403D6"/>
    <w:rsid w:val="00643827"/>
    <w:rsid w:val="00644615"/>
    <w:rsid w:val="00646702"/>
    <w:rsid w:val="0065003C"/>
    <w:rsid w:val="00650F8B"/>
    <w:rsid w:val="00651169"/>
    <w:rsid w:val="00651CBA"/>
    <w:rsid w:val="00652721"/>
    <w:rsid w:val="00655959"/>
    <w:rsid w:val="00657398"/>
    <w:rsid w:val="0066170C"/>
    <w:rsid w:val="00662053"/>
    <w:rsid w:val="00662A8A"/>
    <w:rsid w:val="00665664"/>
    <w:rsid w:val="00665874"/>
    <w:rsid w:val="00667304"/>
    <w:rsid w:val="00671E8B"/>
    <w:rsid w:val="00676085"/>
    <w:rsid w:val="00676D12"/>
    <w:rsid w:val="006775C7"/>
    <w:rsid w:val="006800E6"/>
    <w:rsid w:val="006806AD"/>
    <w:rsid w:val="006831D9"/>
    <w:rsid w:val="0068352B"/>
    <w:rsid w:val="00683F04"/>
    <w:rsid w:val="00685BFC"/>
    <w:rsid w:val="00686303"/>
    <w:rsid w:val="00686961"/>
    <w:rsid w:val="00687020"/>
    <w:rsid w:val="00687EC6"/>
    <w:rsid w:val="00691A30"/>
    <w:rsid w:val="00691C47"/>
    <w:rsid w:val="00691FBE"/>
    <w:rsid w:val="00692D99"/>
    <w:rsid w:val="00692ECC"/>
    <w:rsid w:val="0069327F"/>
    <w:rsid w:val="006941BA"/>
    <w:rsid w:val="006941F5"/>
    <w:rsid w:val="00695A12"/>
    <w:rsid w:val="006975EA"/>
    <w:rsid w:val="00697F7A"/>
    <w:rsid w:val="006A07C9"/>
    <w:rsid w:val="006A0DB0"/>
    <w:rsid w:val="006A165B"/>
    <w:rsid w:val="006A1736"/>
    <w:rsid w:val="006A1C19"/>
    <w:rsid w:val="006A2016"/>
    <w:rsid w:val="006A23D7"/>
    <w:rsid w:val="006A4445"/>
    <w:rsid w:val="006A4532"/>
    <w:rsid w:val="006A5988"/>
    <w:rsid w:val="006A7889"/>
    <w:rsid w:val="006B0083"/>
    <w:rsid w:val="006B03ED"/>
    <w:rsid w:val="006B4800"/>
    <w:rsid w:val="006B5A70"/>
    <w:rsid w:val="006B66B1"/>
    <w:rsid w:val="006B6E81"/>
    <w:rsid w:val="006B70A5"/>
    <w:rsid w:val="006B7680"/>
    <w:rsid w:val="006C038A"/>
    <w:rsid w:val="006C1701"/>
    <w:rsid w:val="006C3053"/>
    <w:rsid w:val="006C36D9"/>
    <w:rsid w:val="006C3AA6"/>
    <w:rsid w:val="006C3FA3"/>
    <w:rsid w:val="006C49AB"/>
    <w:rsid w:val="006C6A90"/>
    <w:rsid w:val="006C707C"/>
    <w:rsid w:val="006C7611"/>
    <w:rsid w:val="006C7B70"/>
    <w:rsid w:val="006D158E"/>
    <w:rsid w:val="006D35C8"/>
    <w:rsid w:val="006D50FF"/>
    <w:rsid w:val="006D5F65"/>
    <w:rsid w:val="006E379E"/>
    <w:rsid w:val="006E7BC6"/>
    <w:rsid w:val="006F143C"/>
    <w:rsid w:val="006F31A4"/>
    <w:rsid w:val="006F78F5"/>
    <w:rsid w:val="00700F6F"/>
    <w:rsid w:val="007014F6"/>
    <w:rsid w:val="00702F8A"/>
    <w:rsid w:val="0070300B"/>
    <w:rsid w:val="00707FB9"/>
    <w:rsid w:val="007100F8"/>
    <w:rsid w:val="00712964"/>
    <w:rsid w:val="00713580"/>
    <w:rsid w:val="007135EA"/>
    <w:rsid w:val="00714C82"/>
    <w:rsid w:val="00715523"/>
    <w:rsid w:val="00715F3B"/>
    <w:rsid w:val="0071607A"/>
    <w:rsid w:val="007164E7"/>
    <w:rsid w:val="0071779C"/>
    <w:rsid w:val="007249CC"/>
    <w:rsid w:val="00725313"/>
    <w:rsid w:val="00730392"/>
    <w:rsid w:val="00730A50"/>
    <w:rsid w:val="007312C9"/>
    <w:rsid w:val="0073174A"/>
    <w:rsid w:val="00731D1F"/>
    <w:rsid w:val="007344C5"/>
    <w:rsid w:val="00744916"/>
    <w:rsid w:val="00744D06"/>
    <w:rsid w:val="00744EC3"/>
    <w:rsid w:val="00745654"/>
    <w:rsid w:val="00747EF2"/>
    <w:rsid w:val="0075311E"/>
    <w:rsid w:val="007547B7"/>
    <w:rsid w:val="00755F0B"/>
    <w:rsid w:val="00756A2F"/>
    <w:rsid w:val="0076030A"/>
    <w:rsid w:val="00761024"/>
    <w:rsid w:val="00761706"/>
    <w:rsid w:val="00765ACA"/>
    <w:rsid w:val="007662E9"/>
    <w:rsid w:val="007664A4"/>
    <w:rsid w:val="00766C3D"/>
    <w:rsid w:val="00767498"/>
    <w:rsid w:val="00767C8E"/>
    <w:rsid w:val="00772A34"/>
    <w:rsid w:val="0077374B"/>
    <w:rsid w:val="00774E63"/>
    <w:rsid w:val="007763FB"/>
    <w:rsid w:val="007802EE"/>
    <w:rsid w:val="00780D1B"/>
    <w:rsid w:val="00781C64"/>
    <w:rsid w:val="007826CF"/>
    <w:rsid w:val="00782C1D"/>
    <w:rsid w:val="007939CE"/>
    <w:rsid w:val="0079434C"/>
    <w:rsid w:val="0079589F"/>
    <w:rsid w:val="00797DD4"/>
    <w:rsid w:val="007A0959"/>
    <w:rsid w:val="007A2137"/>
    <w:rsid w:val="007A2998"/>
    <w:rsid w:val="007A31D0"/>
    <w:rsid w:val="007A3A64"/>
    <w:rsid w:val="007A583C"/>
    <w:rsid w:val="007A5908"/>
    <w:rsid w:val="007A5983"/>
    <w:rsid w:val="007A5F0A"/>
    <w:rsid w:val="007B1307"/>
    <w:rsid w:val="007B18B2"/>
    <w:rsid w:val="007B2235"/>
    <w:rsid w:val="007B23E7"/>
    <w:rsid w:val="007B33BB"/>
    <w:rsid w:val="007B529E"/>
    <w:rsid w:val="007B5DE7"/>
    <w:rsid w:val="007B7759"/>
    <w:rsid w:val="007B7C1F"/>
    <w:rsid w:val="007C14A3"/>
    <w:rsid w:val="007C3142"/>
    <w:rsid w:val="007C3F89"/>
    <w:rsid w:val="007C55AD"/>
    <w:rsid w:val="007C6609"/>
    <w:rsid w:val="007C687C"/>
    <w:rsid w:val="007D1A24"/>
    <w:rsid w:val="007E208F"/>
    <w:rsid w:val="007E4347"/>
    <w:rsid w:val="007E4B42"/>
    <w:rsid w:val="007E623B"/>
    <w:rsid w:val="007F01FA"/>
    <w:rsid w:val="007F1811"/>
    <w:rsid w:val="007F2DA3"/>
    <w:rsid w:val="007F3466"/>
    <w:rsid w:val="007F7FA2"/>
    <w:rsid w:val="00800759"/>
    <w:rsid w:val="00802A27"/>
    <w:rsid w:val="008034C2"/>
    <w:rsid w:val="0081540C"/>
    <w:rsid w:val="00815973"/>
    <w:rsid w:val="0082009F"/>
    <w:rsid w:val="008219DE"/>
    <w:rsid w:val="008245B8"/>
    <w:rsid w:val="008249DE"/>
    <w:rsid w:val="00825973"/>
    <w:rsid w:val="00826DAF"/>
    <w:rsid w:val="00832354"/>
    <w:rsid w:val="00833DAE"/>
    <w:rsid w:val="00834CE3"/>
    <w:rsid w:val="0083617E"/>
    <w:rsid w:val="0083639C"/>
    <w:rsid w:val="0083688E"/>
    <w:rsid w:val="00837C32"/>
    <w:rsid w:val="0084398F"/>
    <w:rsid w:val="00843FB2"/>
    <w:rsid w:val="00846074"/>
    <w:rsid w:val="00847811"/>
    <w:rsid w:val="00852D9E"/>
    <w:rsid w:val="00853984"/>
    <w:rsid w:val="0085432D"/>
    <w:rsid w:val="00854CAF"/>
    <w:rsid w:val="008566F5"/>
    <w:rsid w:val="00856F9F"/>
    <w:rsid w:val="00857027"/>
    <w:rsid w:val="008577F8"/>
    <w:rsid w:val="00860B1B"/>
    <w:rsid w:val="00860CA1"/>
    <w:rsid w:val="00865763"/>
    <w:rsid w:val="0087121F"/>
    <w:rsid w:val="0087212C"/>
    <w:rsid w:val="0087272A"/>
    <w:rsid w:val="00872B00"/>
    <w:rsid w:val="008747ED"/>
    <w:rsid w:val="008754A5"/>
    <w:rsid w:val="00876480"/>
    <w:rsid w:val="00876643"/>
    <w:rsid w:val="00876B62"/>
    <w:rsid w:val="008836FC"/>
    <w:rsid w:val="00883BEF"/>
    <w:rsid w:val="00886726"/>
    <w:rsid w:val="008901B9"/>
    <w:rsid w:val="00890395"/>
    <w:rsid w:val="008917B5"/>
    <w:rsid w:val="0089240E"/>
    <w:rsid w:val="00892D1F"/>
    <w:rsid w:val="008936CA"/>
    <w:rsid w:val="00893E32"/>
    <w:rsid w:val="008948DF"/>
    <w:rsid w:val="008955CA"/>
    <w:rsid w:val="0089562A"/>
    <w:rsid w:val="008A1365"/>
    <w:rsid w:val="008A14E1"/>
    <w:rsid w:val="008A1CED"/>
    <w:rsid w:val="008A2DF9"/>
    <w:rsid w:val="008A3B7B"/>
    <w:rsid w:val="008A4195"/>
    <w:rsid w:val="008A442E"/>
    <w:rsid w:val="008B0FC5"/>
    <w:rsid w:val="008B1040"/>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A5F"/>
    <w:rsid w:val="008D5C65"/>
    <w:rsid w:val="008D7AD3"/>
    <w:rsid w:val="008E2267"/>
    <w:rsid w:val="008E3599"/>
    <w:rsid w:val="008E459C"/>
    <w:rsid w:val="008E4A18"/>
    <w:rsid w:val="008E4B1E"/>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07C4"/>
    <w:rsid w:val="0091211E"/>
    <w:rsid w:val="00912F8C"/>
    <w:rsid w:val="009138E2"/>
    <w:rsid w:val="00913CF9"/>
    <w:rsid w:val="009165BF"/>
    <w:rsid w:val="009172B8"/>
    <w:rsid w:val="009255D4"/>
    <w:rsid w:val="00926CDF"/>
    <w:rsid w:val="009271ED"/>
    <w:rsid w:val="009371FD"/>
    <w:rsid w:val="00937295"/>
    <w:rsid w:val="00940CDD"/>
    <w:rsid w:val="009422F8"/>
    <w:rsid w:val="00945854"/>
    <w:rsid w:val="00946C52"/>
    <w:rsid w:val="009470B2"/>
    <w:rsid w:val="00953668"/>
    <w:rsid w:val="009565C3"/>
    <w:rsid w:val="00956B75"/>
    <w:rsid w:val="00957FB9"/>
    <w:rsid w:val="00957FF0"/>
    <w:rsid w:val="009602E6"/>
    <w:rsid w:val="00961600"/>
    <w:rsid w:val="00961BF0"/>
    <w:rsid w:val="0096446F"/>
    <w:rsid w:val="009644AC"/>
    <w:rsid w:val="00964C2B"/>
    <w:rsid w:val="00965022"/>
    <w:rsid w:val="00966036"/>
    <w:rsid w:val="0097558F"/>
    <w:rsid w:val="00975EB5"/>
    <w:rsid w:val="009776C1"/>
    <w:rsid w:val="00977DD5"/>
    <w:rsid w:val="0098058F"/>
    <w:rsid w:val="0098122E"/>
    <w:rsid w:val="00983D05"/>
    <w:rsid w:val="00984734"/>
    <w:rsid w:val="00984A10"/>
    <w:rsid w:val="00986F2F"/>
    <w:rsid w:val="00987378"/>
    <w:rsid w:val="00987698"/>
    <w:rsid w:val="0099200D"/>
    <w:rsid w:val="009923EB"/>
    <w:rsid w:val="00992A28"/>
    <w:rsid w:val="00993DB9"/>
    <w:rsid w:val="00994728"/>
    <w:rsid w:val="0099547B"/>
    <w:rsid w:val="00995B8D"/>
    <w:rsid w:val="009A0D61"/>
    <w:rsid w:val="009A253E"/>
    <w:rsid w:val="009A3709"/>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0E6E"/>
    <w:rsid w:val="009F21D9"/>
    <w:rsid w:val="009F577D"/>
    <w:rsid w:val="009F63A2"/>
    <w:rsid w:val="009F66F1"/>
    <w:rsid w:val="009F7EB2"/>
    <w:rsid w:val="00A01797"/>
    <w:rsid w:val="00A04D4B"/>
    <w:rsid w:val="00A058AA"/>
    <w:rsid w:val="00A07B71"/>
    <w:rsid w:val="00A132C0"/>
    <w:rsid w:val="00A14215"/>
    <w:rsid w:val="00A14B20"/>
    <w:rsid w:val="00A15C3A"/>
    <w:rsid w:val="00A16B2E"/>
    <w:rsid w:val="00A1799B"/>
    <w:rsid w:val="00A213BB"/>
    <w:rsid w:val="00A2248B"/>
    <w:rsid w:val="00A23798"/>
    <w:rsid w:val="00A24B87"/>
    <w:rsid w:val="00A24CE0"/>
    <w:rsid w:val="00A25DC5"/>
    <w:rsid w:val="00A27C6C"/>
    <w:rsid w:val="00A308F2"/>
    <w:rsid w:val="00A31384"/>
    <w:rsid w:val="00A319C5"/>
    <w:rsid w:val="00A329E6"/>
    <w:rsid w:val="00A32E03"/>
    <w:rsid w:val="00A336D7"/>
    <w:rsid w:val="00A34EA2"/>
    <w:rsid w:val="00A35A1B"/>
    <w:rsid w:val="00A433EE"/>
    <w:rsid w:val="00A44C21"/>
    <w:rsid w:val="00A44EB6"/>
    <w:rsid w:val="00A466C2"/>
    <w:rsid w:val="00A52219"/>
    <w:rsid w:val="00A52858"/>
    <w:rsid w:val="00A60C8A"/>
    <w:rsid w:val="00A612A4"/>
    <w:rsid w:val="00A61C15"/>
    <w:rsid w:val="00A62865"/>
    <w:rsid w:val="00A64DCB"/>
    <w:rsid w:val="00A64F84"/>
    <w:rsid w:val="00A653C6"/>
    <w:rsid w:val="00A6664E"/>
    <w:rsid w:val="00A669CD"/>
    <w:rsid w:val="00A673C3"/>
    <w:rsid w:val="00A67F5F"/>
    <w:rsid w:val="00A709F7"/>
    <w:rsid w:val="00A716D8"/>
    <w:rsid w:val="00A749F9"/>
    <w:rsid w:val="00A75674"/>
    <w:rsid w:val="00A75BEA"/>
    <w:rsid w:val="00A76E2D"/>
    <w:rsid w:val="00A773B3"/>
    <w:rsid w:val="00A80150"/>
    <w:rsid w:val="00A8133A"/>
    <w:rsid w:val="00A81BC4"/>
    <w:rsid w:val="00A83950"/>
    <w:rsid w:val="00A83DFF"/>
    <w:rsid w:val="00A85AFA"/>
    <w:rsid w:val="00A87C50"/>
    <w:rsid w:val="00A87D28"/>
    <w:rsid w:val="00A9044B"/>
    <w:rsid w:val="00A90847"/>
    <w:rsid w:val="00A90C2A"/>
    <w:rsid w:val="00A91B49"/>
    <w:rsid w:val="00A95B29"/>
    <w:rsid w:val="00A95CA8"/>
    <w:rsid w:val="00A966A4"/>
    <w:rsid w:val="00A96DE8"/>
    <w:rsid w:val="00AA03FB"/>
    <w:rsid w:val="00AA0B8F"/>
    <w:rsid w:val="00AA1808"/>
    <w:rsid w:val="00AA24E2"/>
    <w:rsid w:val="00AA49F5"/>
    <w:rsid w:val="00AA5C06"/>
    <w:rsid w:val="00AA7B14"/>
    <w:rsid w:val="00AA7D0D"/>
    <w:rsid w:val="00AB41B4"/>
    <w:rsid w:val="00AB6423"/>
    <w:rsid w:val="00AB6A40"/>
    <w:rsid w:val="00AB6D27"/>
    <w:rsid w:val="00AC1D77"/>
    <w:rsid w:val="00AC47E6"/>
    <w:rsid w:val="00AC4F8A"/>
    <w:rsid w:val="00AC5A2B"/>
    <w:rsid w:val="00AC6E24"/>
    <w:rsid w:val="00AC7B72"/>
    <w:rsid w:val="00AD009D"/>
    <w:rsid w:val="00AD02B2"/>
    <w:rsid w:val="00AD08E5"/>
    <w:rsid w:val="00AD14BA"/>
    <w:rsid w:val="00AD3613"/>
    <w:rsid w:val="00AD5A42"/>
    <w:rsid w:val="00AD6273"/>
    <w:rsid w:val="00AD7736"/>
    <w:rsid w:val="00AE1A54"/>
    <w:rsid w:val="00AF033D"/>
    <w:rsid w:val="00AF090D"/>
    <w:rsid w:val="00AF117B"/>
    <w:rsid w:val="00AF19FB"/>
    <w:rsid w:val="00AF5D05"/>
    <w:rsid w:val="00AF6D71"/>
    <w:rsid w:val="00B004B5"/>
    <w:rsid w:val="00B01D0F"/>
    <w:rsid w:val="00B038B7"/>
    <w:rsid w:val="00B1036D"/>
    <w:rsid w:val="00B104DD"/>
    <w:rsid w:val="00B119B0"/>
    <w:rsid w:val="00B14706"/>
    <w:rsid w:val="00B1566B"/>
    <w:rsid w:val="00B15886"/>
    <w:rsid w:val="00B158D3"/>
    <w:rsid w:val="00B159FA"/>
    <w:rsid w:val="00B16117"/>
    <w:rsid w:val="00B16C77"/>
    <w:rsid w:val="00B16DA1"/>
    <w:rsid w:val="00B172E4"/>
    <w:rsid w:val="00B17B5E"/>
    <w:rsid w:val="00B21EE6"/>
    <w:rsid w:val="00B22DF6"/>
    <w:rsid w:val="00B27AAC"/>
    <w:rsid w:val="00B27E60"/>
    <w:rsid w:val="00B30BDA"/>
    <w:rsid w:val="00B331ED"/>
    <w:rsid w:val="00B33A0D"/>
    <w:rsid w:val="00B34BCF"/>
    <w:rsid w:val="00B37F32"/>
    <w:rsid w:val="00B40A51"/>
    <w:rsid w:val="00B41428"/>
    <w:rsid w:val="00B425C7"/>
    <w:rsid w:val="00B42DD5"/>
    <w:rsid w:val="00B44CAA"/>
    <w:rsid w:val="00B502C9"/>
    <w:rsid w:val="00B544AA"/>
    <w:rsid w:val="00B547CA"/>
    <w:rsid w:val="00B54BE2"/>
    <w:rsid w:val="00B555BF"/>
    <w:rsid w:val="00B60BFB"/>
    <w:rsid w:val="00B61116"/>
    <w:rsid w:val="00B62AE3"/>
    <w:rsid w:val="00B63AA3"/>
    <w:rsid w:val="00B65515"/>
    <w:rsid w:val="00B660DA"/>
    <w:rsid w:val="00B66966"/>
    <w:rsid w:val="00B67D36"/>
    <w:rsid w:val="00B7092F"/>
    <w:rsid w:val="00B71805"/>
    <w:rsid w:val="00B71D8F"/>
    <w:rsid w:val="00B7635E"/>
    <w:rsid w:val="00B7707C"/>
    <w:rsid w:val="00B80C7B"/>
    <w:rsid w:val="00B84DEE"/>
    <w:rsid w:val="00B853F1"/>
    <w:rsid w:val="00B85977"/>
    <w:rsid w:val="00B86F1A"/>
    <w:rsid w:val="00B877DE"/>
    <w:rsid w:val="00B9265E"/>
    <w:rsid w:val="00B95097"/>
    <w:rsid w:val="00B9670B"/>
    <w:rsid w:val="00B96CE7"/>
    <w:rsid w:val="00B977A4"/>
    <w:rsid w:val="00B979C5"/>
    <w:rsid w:val="00BA0A56"/>
    <w:rsid w:val="00BA2167"/>
    <w:rsid w:val="00BA43AE"/>
    <w:rsid w:val="00BA45B8"/>
    <w:rsid w:val="00BA4B53"/>
    <w:rsid w:val="00BA6282"/>
    <w:rsid w:val="00BA6D91"/>
    <w:rsid w:val="00BB006C"/>
    <w:rsid w:val="00BB08FE"/>
    <w:rsid w:val="00BB1043"/>
    <w:rsid w:val="00BB261E"/>
    <w:rsid w:val="00BB3DF5"/>
    <w:rsid w:val="00BB5B90"/>
    <w:rsid w:val="00BB6F1F"/>
    <w:rsid w:val="00BC047F"/>
    <w:rsid w:val="00BC0CC0"/>
    <w:rsid w:val="00BC164D"/>
    <w:rsid w:val="00BC4B8E"/>
    <w:rsid w:val="00BC6548"/>
    <w:rsid w:val="00BC7B33"/>
    <w:rsid w:val="00BD1AA4"/>
    <w:rsid w:val="00BD218E"/>
    <w:rsid w:val="00BD2963"/>
    <w:rsid w:val="00BD3AC5"/>
    <w:rsid w:val="00BD3B1E"/>
    <w:rsid w:val="00BD3BAF"/>
    <w:rsid w:val="00BD4AB3"/>
    <w:rsid w:val="00BE0698"/>
    <w:rsid w:val="00BE368C"/>
    <w:rsid w:val="00BF0750"/>
    <w:rsid w:val="00BF3577"/>
    <w:rsid w:val="00BF38C1"/>
    <w:rsid w:val="00BF51AB"/>
    <w:rsid w:val="00BF5391"/>
    <w:rsid w:val="00BF5657"/>
    <w:rsid w:val="00C007CC"/>
    <w:rsid w:val="00C009CE"/>
    <w:rsid w:val="00C07E71"/>
    <w:rsid w:val="00C100C7"/>
    <w:rsid w:val="00C12392"/>
    <w:rsid w:val="00C16280"/>
    <w:rsid w:val="00C17BC0"/>
    <w:rsid w:val="00C23B95"/>
    <w:rsid w:val="00C27A76"/>
    <w:rsid w:val="00C30FE6"/>
    <w:rsid w:val="00C316FD"/>
    <w:rsid w:val="00C32776"/>
    <w:rsid w:val="00C32B31"/>
    <w:rsid w:val="00C332CE"/>
    <w:rsid w:val="00C347F3"/>
    <w:rsid w:val="00C35580"/>
    <w:rsid w:val="00C36560"/>
    <w:rsid w:val="00C40963"/>
    <w:rsid w:val="00C42C8F"/>
    <w:rsid w:val="00C4431D"/>
    <w:rsid w:val="00C44C5A"/>
    <w:rsid w:val="00C47D37"/>
    <w:rsid w:val="00C502B3"/>
    <w:rsid w:val="00C521BD"/>
    <w:rsid w:val="00C52DB2"/>
    <w:rsid w:val="00C52F37"/>
    <w:rsid w:val="00C531AF"/>
    <w:rsid w:val="00C5551F"/>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1C9C"/>
    <w:rsid w:val="00CA221D"/>
    <w:rsid w:val="00CA2599"/>
    <w:rsid w:val="00CA5DB5"/>
    <w:rsid w:val="00CA6307"/>
    <w:rsid w:val="00CB04DE"/>
    <w:rsid w:val="00CB1CCD"/>
    <w:rsid w:val="00CB322C"/>
    <w:rsid w:val="00CB3CFD"/>
    <w:rsid w:val="00CB459E"/>
    <w:rsid w:val="00CB7E29"/>
    <w:rsid w:val="00CC0451"/>
    <w:rsid w:val="00CC09E5"/>
    <w:rsid w:val="00CC0D6E"/>
    <w:rsid w:val="00CC0DB5"/>
    <w:rsid w:val="00CC2428"/>
    <w:rsid w:val="00CC4AE6"/>
    <w:rsid w:val="00CC7008"/>
    <w:rsid w:val="00CD09A5"/>
    <w:rsid w:val="00CD24F4"/>
    <w:rsid w:val="00CD25B3"/>
    <w:rsid w:val="00CE0CE9"/>
    <w:rsid w:val="00CE0D95"/>
    <w:rsid w:val="00CE1D91"/>
    <w:rsid w:val="00CE2BB2"/>
    <w:rsid w:val="00CE2FFF"/>
    <w:rsid w:val="00CE339D"/>
    <w:rsid w:val="00CE4157"/>
    <w:rsid w:val="00CE4BC1"/>
    <w:rsid w:val="00CE5C86"/>
    <w:rsid w:val="00CE66CD"/>
    <w:rsid w:val="00CE70C9"/>
    <w:rsid w:val="00CF06FA"/>
    <w:rsid w:val="00CF1A72"/>
    <w:rsid w:val="00CF1F83"/>
    <w:rsid w:val="00CF3CD7"/>
    <w:rsid w:val="00CF41D1"/>
    <w:rsid w:val="00CF5352"/>
    <w:rsid w:val="00CF7225"/>
    <w:rsid w:val="00CF7A73"/>
    <w:rsid w:val="00D00588"/>
    <w:rsid w:val="00D03754"/>
    <w:rsid w:val="00D0573C"/>
    <w:rsid w:val="00D058BF"/>
    <w:rsid w:val="00D061B0"/>
    <w:rsid w:val="00D07173"/>
    <w:rsid w:val="00D14072"/>
    <w:rsid w:val="00D15218"/>
    <w:rsid w:val="00D1566F"/>
    <w:rsid w:val="00D20062"/>
    <w:rsid w:val="00D23DBA"/>
    <w:rsid w:val="00D2520A"/>
    <w:rsid w:val="00D308FE"/>
    <w:rsid w:val="00D32B82"/>
    <w:rsid w:val="00D34ACC"/>
    <w:rsid w:val="00D34DD8"/>
    <w:rsid w:val="00D35D95"/>
    <w:rsid w:val="00D41F19"/>
    <w:rsid w:val="00D424F4"/>
    <w:rsid w:val="00D4331A"/>
    <w:rsid w:val="00D4601F"/>
    <w:rsid w:val="00D4613E"/>
    <w:rsid w:val="00D46277"/>
    <w:rsid w:val="00D46379"/>
    <w:rsid w:val="00D52968"/>
    <w:rsid w:val="00D52E07"/>
    <w:rsid w:val="00D531CC"/>
    <w:rsid w:val="00D5454A"/>
    <w:rsid w:val="00D5502F"/>
    <w:rsid w:val="00D551B0"/>
    <w:rsid w:val="00D55BC8"/>
    <w:rsid w:val="00D62174"/>
    <w:rsid w:val="00D642E9"/>
    <w:rsid w:val="00D65F18"/>
    <w:rsid w:val="00D65FF0"/>
    <w:rsid w:val="00D66141"/>
    <w:rsid w:val="00D66206"/>
    <w:rsid w:val="00D6768E"/>
    <w:rsid w:val="00D72B0E"/>
    <w:rsid w:val="00D72FCA"/>
    <w:rsid w:val="00D75105"/>
    <w:rsid w:val="00D75A40"/>
    <w:rsid w:val="00D770A9"/>
    <w:rsid w:val="00D819C5"/>
    <w:rsid w:val="00D81C17"/>
    <w:rsid w:val="00D82293"/>
    <w:rsid w:val="00D839F0"/>
    <w:rsid w:val="00D83D3D"/>
    <w:rsid w:val="00D86B30"/>
    <w:rsid w:val="00D91BFB"/>
    <w:rsid w:val="00D9251A"/>
    <w:rsid w:val="00D9506D"/>
    <w:rsid w:val="00D96BE7"/>
    <w:rsid w:val="00DA027D"/>
    <w:rsid w:val="00DA089C"/>
    <w:rsid w:val="00DA0AA3"/>
    <w:rsid w:val="00DA2CFC"/>
    <w:rsid w:val="00DA5638"/>
    <w:rsid w:val="00DB0495"/>
    <w:rsid w:val="00DB091A"/>
    <w:rsid w:val="00DB0C09"/>
    <w:rsid w:val="00DB1992"/>
    <w:rsid w:val="00DB2CF0"/>
    <w:rsid w:val="00DB3F81"/>
    <w:rsid w:val="00DB4157"/>
    <w:rsid w:val="00DC0518"/>
    <w:rsid w:val="00DC3746"/>
    <w:rsid w:val="00DC470A"/>
    <w:rsid w:val="00DC4AC1"/>
    <w:rsid w:val="00DC573E"/>
    <w:rsid w:val="00DC7BEC"/>
    <w:rsid w:val="00DD1DEB"/>
    <w:rsid w:val="00DD3533"/>
    <w:rsid w:val="00DD3D66"/>
    <w:rsid w:val="00DD4ACB"/>
    <w:rsid w:val="00DD748E"/>
    <w:rsid w:val="00DD752C"/>
    <w:rsid w:val="00DE50C9"/>
    <w:rsid w:val="00DF07E5"/>
    <w:rsid w:val="00DF4D33"/>
    <w:rsid w:val="00DF4F2B"/>
    <w:rsid w:val="00E02302"/>
    <w:rsid w:val="00E02D63"/>
    <w:rsid w:val="00E03079"/>
    <w:rsid w:val="00E03E2D"/>
    <w:rsid w:val="00E03E87"/>
    <w:rsid w:val="00E060D0"/>
    <w:rsid w:val="00E12130"/>
    <w:rsid w:val="00E15B46"/>
    <w:rsid w:val="00E16022"/>
    <w:rsid w:val="00E218AC"/>
    <w:rsid w:val="00E21DA2"/>
    <w:rsid w:val="00E22A9B"/>
    <w:rsid w:val="00E24363"/>
    <w:rsid w:val="00E25701"/>
    <w:rsid w:val="00E32732"/>
    <w:rsid w:val="00E34305"/>
    <w:rsid w:val="00E34A88"/>
    <w:rsid w:val="00E357A7"/>
    <w:rsid w:val="00E35B53"/>
    <w:rsid w:val="00E372A7"/>
    <w:rsid w:val="00E3767F"/>
    <w:rsid w:val="00E414FD"/>
    <w:rsid w:val="00E41F03"/>
    <w:rsid w:val="00E432ED"/>
    <w:rsid w:val="00E4451B"/>
    <w:rsid w:val="00E5128A"/>
    <w:rsid w:val="00E53CE5"/>
    <w:rsid w:val="00E5505F"/>
    <w:rsid w:val="00E553DC"/>
    <w:rsid w:val="00E56F3C"/>
    <w:rsid w:val="00E579C5"/>
    <w:rsid w:val="00E6018D"/>
    <w:rsid w:val="00E60F3B"/>
    <w:rsid w:val="00E61239"/>
    <w:rsid w:val="00E61DD6"/>
    <w:rsid w:val="00E6328B"/>
    <w:rsid w:val="00E637CB"/>
    <w:rsid w:val="00E63A35"/>
    <w:rsid w:val="00E644C9"/>
    <w:rsid w:val="00E64E49"/>
    <w:rsid w:val="00E674CE"/>
    <w:rsid w:val="00E70C93"/>
    <w:rsid w:val="00E71970"/>
    <w:rsid w:val="00E719D4"/>
    <w:rsid w:val="00E72F76"/>
    <w:rsid w:val="00E73825"/>
    <w:rsid w:val="00E740CD"/>
    <w:rsid w:val="00E746A8"/>
    <w:rsid w:val="00E75764"/>
    <w:rsid w:val="00E777F9"/>
    <w:rsid w:val="00E80487"/>
    <w:rsid w:val="00E8170A"/>
    <w:rsid w:val="00E81CDB"/>
    <w:rsid w:val="00E90205"/>
    <w:rsid w:val="00E90997"/>
    <w:rsid w:val="00E92304"/>
    <w:rsid w:val="00E9594B"/>
    <w:rsid w:val="00E95978"/>
    <w:rsid w:val="00E96408"/>
    <w:rsid w:val="00E964B2"/>
    <w:rsid w:val="00E96D6F"/>
    <w:rsid w:val="00E971A7"/>
    <w:rsid w:val="00EA035B"/>
    <w:rsid w:val="00EA094C"/>
    <w:rsid w:val="00EA0CF6"/>
    <w:rsid w:val="00EA0F42"/>
    <w:rsid w:val="00EA1AAD"/>
    <w:rsid w:val="00EA2BE2"/>
    <w:rsid w:val="00EA30FD"/>
    <w:rsid w:val="00EA5F83"/>
    <w:rsid w:val="00EA7886"/>
    <w:rsid w:val="00EA7F69"/>
    <w:rsid w:val="00EB05AB"/>
    <w:rsid w:val="00EB2343"/>
    <w:rsid w:val="00EB242C"/>
    <w:rsid w:val="00EB4346"/>
    <w:rsid w:val="00EB53A4"/>
    <w:rsid w:val="00EC0A3F"/>
    <w:rsid w:val="00EC11A0"/>
    <w:rsid w:val="00EC3083"/>
    <w:rsid w:val="00EC55B1"/>
    <w:rsid w:val="00EC7293"/>
    <w:rsid w:val="00EC7A11"/>
    <w:rsid w:val="00ED078F"/>
    <w:rsid w:val="00ED1556"/>
    <w:rsid w:val="00ED21E6"/>
    <w:rsid w:val="00ED32E0"/>
    <w:rsid w:val="00ED3C10"/>
    <w:rsid w:val="00ED3FD7"/>
    <w:rsid w:val="00ED4188"/>
    <w:rsid w:val="00ED5003"/>
    <w:rsid w:val="00ED632B"/>
    <w:rsid w:val="00ED7893"/>
    <w:rsid w:val="00EE2EAF"/>
    <w:rsid w:val="00EE4ED8"/>
    <w:rsid w:val="00EE508F"/>
    <w:rsid w:val="00EE6954"/>
    <w:rsid w:val="00EE7589"/>
    <w:rsid w:val="00EF1F35"/>
    <w:rsid w:val="00EF2914"/>
    <w:rsid w:val="00EF377B"/>
    <w:rsid w:val="00EF39DE"/>
    <w:rsid w:val="00EF5324"/>
    <w:rsid w:val="00EF548F"/>
    <w:rsid w:val="00EF58EE"/>
    <w:rsid w:val="00EF597F"/>
    <w:rsid w:val="00EF7BE6"/>
    <w:rsid w:val="00F010C9"/>
    <w:rsid w:val="00F02B5E"/>
    <w:rsid w:val="00F057C8"/>
    <w:rsid w:val="00F05D02"/>
    <w:rsid w:val="00F109EC"/>
    <w:rsid w:val="00F11174"/>
    <w:rsid w:val="00F12BD9"/>
    <w:rsid w:val="00F12E5A"/>
    <w:rsid w:val="00F13DBA"/>
    <w:rsid w:val="00F13F4E"/>
    <w:rsid w:val="00F1454F"/>
    <w:rsid w:val="00F1472C"/>
    <w:rsid w:val="00F1542C"/>
    <w:rsid w:val="00F15BF2"/>
    <w:rsid w:val="00F16DD0"/>
    <w:rsid w:val="00F17A7E"/>
    <w:rsid w:val="00F21074"/>
    <w:rsid w:val="00F2128B"/>
    <w:rsid w:val="00F21C07"/>
    <w:rsid w:val="00F2340E"/>
    <w:rsid w:val="00F2378F"/>
    <w:rsid w:val="00F33584"/>
    <w:rsid w:val="00F34B52"/>
    <w:rsid w:val="00F3552F"/>
    <w:rsid w:val="00F35906"/>
    <w:rsid w:val="00F467B3"/>
    <w:rsid w:val="00F46A32"/>
    <w:rsid w:val="00F50F92"/>
    <w:rsid w:val="00F52BA4"/>
    <w:rsid w:val="00F5559D"/>
    <w:rsid w:val="00F56ADA"/>
    <w:rsid w:val="00F56D8A"/>
    <w:rsid w:val="00F606AD"/>
    <w:rsid w:val="00F6124B"/>
    <w:rsid w:val="00F62F97"/>
    <w:rsid w:val="00F645CF"/>
    <w:rsid w:val="00F660BF"/>
    <w:rsid w:val="00F724D0"/>
    <w:rsid w:val="00F73B6C"/>
    <w:rsid w:val="00F75CA2"/>
    <w:rsid w:val="00F8007C"/>
    <w:rsid w:val="00F822AB"/>
    <w:rsid w:val="00F83B38"/>
    <w:rsid w:val="00F85241"/>
    <w:rsid w:val="00F8551F"/>
    <w:rsid w:val="00F87D8F"/>
    <w:rsid w:val="00F90208"/>
    <w:rsid w:val="00F906D6"/>
    <w:rsid w:val="00F91730"/>
    <w:rsid w:val="00F91E86"/>
    <w:rsid w:val="00F95DE1"/>
    <w:rsid w:val="00F964B4"/>
    <w:rsid w:val="00FA1EFE"/>
    <w:rsid w:val="00FA2803"/>
    <w:rsid w:val="00FA4B10"/>
    <w:rsid w:val="00FA4E07"/>
    <w:rsid w:val="00FA7470"/>
    <w:rsid w:val="00FA7551"/>
    <w:rsid w:val="00FB0BF3"/>
    <w:rsid w:val="00FB0BF5"/>
    <w:rsid w:val="00FB158B"/>
    <w:rsid w:val="00FB2A1E"/>
    <w:rsid w:val="00FB7723"/>
    <w:rsid w:val="00FC072D"/>
    <w:rsid w:val="00FC077C"/>
    <w:rsid w:val="00FC0DE8"/>
    <w:rsid w:val="00FC5417"/>
    <w:rsid w:val="00FC7D6F"/>
    <w:rsid w:val="00FD0B2F"/>
    <w:rsid w:val="00FD0F3F"/>
    <w:rsid w:val="00FD28C4"/>
    <w:rsid w:val="00FD3ED4"/>
    <w:rsid w:val="00FD4D4C"/>
    <w:rsid w:val="00FD5CDC"/>
    <w:rsid w:val="00FE0203"/>
    <w:rsid w:val="00FE129E"/>
    <w:rsid w:val="00FE1532"/>
    <w:rsid w:val="00FE1EAC"/>
    <w:rsid w:val="00FE4B08"/>
    <w:rsid w:val="00FE7B07"/>
    <w:rsid w:val="00FE7E4C"/>
    <w:rsid w:val="00FF464E"/>
    <w:rsid w:val="00FF4AD5"/>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 w:type="paragraph" w:customStyle="1" w:styleId="Default">
    <w:name w:val="Default"/>
    <w:rsid w:val="00464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880172963">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 w:id="1822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4</cp:revision>
  <cp:lastPrinted>2022-05-11T21:22:00Z</cp:lastPrinted>
  <dcterms:created xsi:type="dcterms:W3CDTF">2023-01-13T22:10:00Z</dcterms:created>
  <dcterms:modified xsi:type="dcterms:W3CDTF">2023-01-25T20:32:00Z</dcterms:modified>
</cp:coreProperties>
</file>